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79D21" w14:textId="77777777" w:rsidR="00DE01D0" w:rsidRPr="00DF3E3D" w:rsidRDefault="00DE01D0" w:rsidP="00DE01D0">
      <w:pPr>
        <w:rPr>
          <w:rFonts w:ascii="Arial Nova Cond" w:hAnsi="Arial Nova Cond" w:cs="Arial"/>
          <w:b/>
        </w:rPr>
      </w:pPr>
      <w:r w:rsidRPr="00DF3E3D">
        <w:rPr>
          <w:rFonts w:ascii="Arial Nova Cond" w:hAnsi="Arial Nova Cond" w:cs="Arial"/>
          <w:b/>
        </w:rPr>
        <w:t>Performance Improvement Plan (PIP)</w:t>
      </w:r>
    </w:p>
    <w:p w14:paraId="24DC7BA0" w14:textId="77777777" w:rsidR="00DE01D0" w:rsidRPr="002B1DCC" w:rsidRDefault="00DE01D0" w:rsidP="00DE01D0">
      <w:pPr>
        <w:rPr>
          <w:rFonts w:ascii="Arial Nova Cond" w:hAnsi="Arial Nova Cond" w:cs="Arial"/>
          <w:b/>
        </w:rPr>
      </w:pPr>
    </w:p>
    <w:p w14:paraId="397F6F7C" w14:textId="77777777" w:rsidR="00DE01D0" w:rsidRPr="002B1DCC" w:rsidRDefault="00DE01D0" w:rsidP="00DE01D0">
      <w:pPr>
        <w:rPr>
          <w:rFonts w:ascii="Arial Nova Cond" w:hAnsi="Arial Nova Cond" w:cs="Arial"/>
          <w:b/>
        </w:rPr>
      </w:pPr>
      <w:r w:rsidRPr="002B1DCC">
        <w:rPr>
          <w:rFonts w:ascii="Arial Nova Cond" w:hAnsi="Arial Nova Cond" w:cs="Arial"/>
          <w:b/>
        </w:rPr>
        <w:t>Employee:</w:t>
      </w:r>
      <w:r w:rsidRPr="002B1DCC">
        <w:rPr>
          <w:rFonts w:ascii="Arial Nova Cond" w:hAnsi="Arial Nova Cond" w:cs="Arial"/>
          <w:b/>
        </w:rPr>
        <w:tab/>
      </w:r>
      <w:r w:rsidRPr="002B1DCC">
        <w:rPr>
          <w:rFonts w:ascii="Arial Nova Cond" w:hAnsi="Arial Nova Cond" w:cs="Arial"/>
          <w:b/>
        </w:rPr>
        <w:tab/>
      </w:r>
    </w:p>
    <w:p w14:paraId="68E4B106" w14:textId="77777777" w:rsidR="00DE01D0" w:rsidRPr="002B1DCC" w:rsidRDefault="00DE01D0" w:rsidP="00DE01D0">
      <w:pPr>
        <w:rPr>
          <w:rFonts w:ascii="Arial Nova Cond" w:hAnsi="Arial Nova Cond" w:cs="Arial"/>
          <w:b/>
        </w:rPr>
      </w:pPr>
      <w:r w:rsidRPr="002B1DCC">
        <w:rPr>
          <w:rFonts w:ascii="Arial Nova Cond" w:hAnsi="Arial Nova Cond" w:cs="Arial"/>
          <w:b/>
        </w:rPr>
        <w:t>Supervisor:</w:t>
      </w:r>
      <w:r w:rsidRPr="002B1DCC">
        <w:rPr>
          <w:rFonts w:ascii="Arial Nova Cond" w:hAnsi="Arial Nova Cond" w:cs="Arial"/>
          <w:b/>
        </w:rPr>
        <w:tab/>
      </w:r>
    </w:p>
    <w:p w14:paraId="2868303D" w14:textId="77777777" w:rsidR="00DE01D0" w:rsidRPr="002B1DCC" w:rsidRDefault="00DE01D0" w:rsidP="00DE01D0">
      <w:pPr>
        <w:rPr>
          <w:rFonts w:ascii="Arial Nova Cond" w:hAnsi="Arial Nova Cond" w:cs="Arial"/>
          <w:b/>
        </w:rPr>
      </w:pPr>
      <w:r w:rsidRPr="002B1DCC">
        <w:rPr>
          <w:rFonts w:ascii="Arial Nova Cond" w:hAnsi="Arial Nova Cond" w:cs="Arial"/>
          <w:b/>
        </w:rPr>
        <w:t xml:space="preserve">Department:  </w:t>
      </w:r>
    </w:p>
    <w:p w14:paraId="400F4DB5" w14:textId="77777777" w:rsidR="00DE01D0" w:rsidRPr="002B1DCC" w:rsidRDefault="00DE01D0" w:rsidP="00DE01D0">
      <w:pPr>
        <w:rPr>
          <w:rFonts w:ascii="Arial Nova Cond" w:hAnsi="Arial Nova Cond" w:cs="Arial"/>
          <w:b/>
        </w:rPr>
      </w:pPr>
      <w:r w:rsidRPr="002B1DCC">
        <w:rPr>
          <w:rFonts w:ascii="Arial Nova Cond" w:hAnsi="Arial Nova Cond" w:cs="Arial"/>
          <w:b/>
        </w:rPr>
        <w:t>Date:</w:t>
      </w:r>
      <w:r w:rsidRPr="002B1DCC">
        <w:rPr>
          <w:rFonts w:ascii="Arial Nova Cond" w:hAnsi="Arial Nova Cond" w:cs="Arial"/>
          <w:b/>
        </w:rPr>
        <w:tab/>
      </w:r>
      <w:r w:rsidRPr="002B1DCC">
        <w:rPr>
          <w:rFonts w:ascii="Arial Nova Cond" w:hAnsi="Arial Nova Cond" w:cs="Arial"/>
          <w:b/>
        </w:rPr>
        <w:tab/>
      </w:r>
    </w:p>
    <w:p w14:paraId="2624DF6A" w14:textId="77777777" w:rsidR="00DE01D0" w:rsidRPr="002B1DCC" w:rsidRDefault="00DE01D0" w:rsidP="00DE01D0">
      <w:pPr>
        <w:rPr>
          <w:rFonts w:ascii="Arial Nova Cond" w:hAnsi="Arial Nova Cond" w:cs="Arial"/>
        </w:rPr>
      </w:pPr>
    </w:p>
    <w:p w14:paraId="6F9BA3FF" w14:textId="77777777" w:rsidR="00DE01D0" w:rsidRPr="002B1DCC" w:rsidRDefault="00DE01D0" w:rsidP="00DE01D0">
      <w:pPr>
        <w:rPr>
          <w:rFonts w:ascii="Arial Nova Cond" w:hAnsi="Arial Nova Cond" w:cs="Arial"/>
        </w:rPr>
      </w:pPr>
    </w:p>
    <w:p w14:paraId="40EF5A35" w14:textId="77777777" w:rsidR="00DE01D0" w:rsidRPr="00CD2A5B" w:rsidRDefault="00DE01D0" w:rsidP="00DE01D0">
      <w:pPr>
        <w:rPr>
          <w:rFonts w:ascii="Arial Nova Cond" w:hAnsi="Arial Nova Cond"/>
        </w:rPr>
      </w:pPr>
      <w:r w:rsidRPr="00CD2A5B">
        <w:rPr>
          <w:rFonts w:ascii="Arial Nova Cond" w:hAnsi="Arial Nova Cond"/>
        </w:rPr>
        <w:t>Please consider this an official notice that you are being placed on a Performance Improvement Plan</w:t>
      </w:r>
      <w:r>
        <w:rPr>
          <w:rFonts w:ascii="Arial Nova Cond" w:hAnsi="Arial Nova Cond"/>
        </w:rPr>
        <w:t>.</w:t>
      </w:r>
    </w:p>
    <w:p w14:paraId="396484BD" w14:textId="77777777" w:rsidR="00DE01D0" w:rsidRDefault="00DE01D0" w:rsidP="00DE01D0">
      <w:pPr>
        <w:rPr>
          <w:rFonts w:ascii="Arial Nova Cond" w:hAnsi="Arial Nova Cond" w:cs="Arial"/>
        </w:rPr>
      </w:pPr>
    </w:p>
    <w:p w14:paraId="60450633" w14:textId="4E29F108" w:rsidR="00DE01D0" w:rsidRPr="002B1DCC" w:rsidRDefault="00DE01D0" w:rsidP="00DE01D0">
      <w:pPr>
        <w:rPr>
          <w:rFonts w:ascii="Arial Nova Cond" w:hAnsi="Arial Nova Cond" w:cs="Arial"/>
        </w:rPr>
      </w:pPr>
      <w:r w:rsidRPr="002B1DCC">
        <w:rPr>
          <w:rFonts w:ascii="Arial Nova Cond" w:hAnsi="Arial Nova Cond" w:cs="Arial"/>
        </w:rPr>
        <w:t xml:space="preserve">The purpose of this Performance Improvement Plan (PIP) is to define serious areas of concern, </w:t>
      </w:r>
      <w:r w:rsidR="0037288B">
        <w:rPr>
          <w:rFonts w:ascii="Arial Nova Cond" w:hAnsi="Arial Nova Cond" w:cs="Arial"/>
        </w:rPr>
        <w:t xml:space="preserve">and </w:t>
      </w:r>
      <w:r w:rsidRPr="002B1DCC">
        <w:rPr>
          <w:rFonts w:ascii="Arial Nova Cond" w:hAnsi="Arial Nova Cond" w:cs="Arial"/>
        </w:rPr>
        <w:t>gaps in your work performance, reiterate expectations, and allow you the opportunity to demonstrate improvement and commitment.</w:t>
      </w:r>
    </w:p>
    <w:p w14:paraId="530BAD90" w14:textId="77777777" w:rsidR="00DE01D0" w:rsidRPr="002B1DCC" w:rsidRDefault="00DE01D0" w:rsidP="00DE01D0">
      <w:pPr>
        <w:rPr>
          <w:rFonts w:ascii="Arial Nova Cond" w:hAnsi="Arial Nova Cond" w:cs="Arial"/>
          <w:b/>
        </w:rPr>
      </w:pPr>
    </w:p>
    <w:p w14:paraId="020E61C1" w14:textId="77777777" w:rsidR="00DE01D0" w:rsidRPr="002B1DCC" w:rsidRDefault="00DE01D0" w:rsidP="00DE01D0">
      <w:pPr>
        <w:rPr>
          <w:rFonts w:ascii="Arial Nova Cond" w:hAnsi="Arial Nova Cond" w:cs="Arial"/>
        </w:rPr>
      </w:pPr>
      <w:r w:rsidRPr="002B1DCC">
        <w:rPr>
          <w:rFonts w:ascii="Arial Nova Cond" w:hAnsi="Arial Nova Cond" w:cs="Arial"/>
          <w:b/>
        </w:rPr>
        <w:t>Areas of Concern:</w:t>
      </w:r>
      <w:r w:rsidRPr="002B1DCC">
        <w:rPr>
          <w:rFonts w:ascii="Arial Nova Cond" w:hAnsi="Arial Nova Cond" w:cs="Arial"/>
        </w:rPr>
        <w:t xml:space="preserve"> </w:t>
      </w:r>
    </w:p>
    <w:p w14:paraId="7CC8E6ED" w14:textId="77777777" w:rsidR="00DE01D0" w:rsidRDefault="00DE01D0" w:rsidP="00DE01D0">
      <w:pPr>
        <w:rPr>
          <w:rFonts w:ascii="Arial Nova Cond" w:hAnsi="Arial Nova Cond" w:cs="Arial"/>
        </w:rPr>
      </w:pPr>
    </w:p>
    <w:p w14:paraId="42500CAF" w14:textId="77777777" w:rsidR="00DE01D0" w:rsidRPr="002B1DCC" w:rsidRDefault="00DE01D0" w:rsidP="00DE01D0">
      <w:pPr>
        <w:rPr>
          <w:rFonts w:ascii="Arial Nova Cond" w:hAnsi="Arial Nova Cond" w:cs="Arial"/>
        </w:rPr>
      </w:pPr>
    </w:p>
    <w:p w14:paraId="1403666D" w14:textId="77777777" w:rsidR="00DE01D0" w:rsidRPr="002B1DCC" w:rsidRDefault="00DE01D0" w:rsidP="00DE01D0">
      <w:pPr>
        <w:rPr>
          <w:rFonts w:ascii="Arial Nova Cond" w:hAnsi="Arial Nova Cond" w:cs="Arial"/>
          <w:b/>
        </w:rPr>
      </w:pPr>
    </w:p>
    <w:p w14:paraId="617D16B2" w14:textId="77777777" w:rsidR="00DE01D0" w:rsidRPr="002B1DCC" w:rsidRDefault="00DE01D0" w:rsidP="00DE01D0">
      <w:pPr>
        <w:rPr>
          <w:rFonts w:ascii="Arial Nova Cond" w:hAnsi="Arial Nova Cond" w:cs="Arial"/>
        </w:rPr>
      </w:pPr>
      <w:r w:rsidRPr="002B1DCC">
        <w:rPr>
          <w:rFonts w:ascii="Arial Nova Cond" w:hAnsi="Arial Nova Cond" w:cs="Arial"/>
          <w:b/>
        </w:rPr>
        <w:t xml:space="preserve">Observations, Previous Discussions, or Additional Training Provided: </w:t>
      </w:r>
    </w:p>
    <w:p w14:paraId="16DCA639" w14:textId="77777777" w:rsidR="00DE01D0" w:rsidRDefault="00DE01D0" w:rsidP="00DE01D0">
      <w:pPr>
        <w:rPr>
          <w:rFonts w:ascii="Arial Nova Cond" w:hAnsi="Arial Nova Cond" w:cs="Arial"/>
          <w:b/>
        </w:rPr>
      </w:pPr>
    </w:p>
    <w:p w14:paraId="29E1A057" w14:textId="77777777" w:rsidR="00DE01D0" w:rsidRDefault="00DE01D0" w:rsidP="00DE01D0">
      <w:pPr>
        <w:rPr>
          <w:rFonts w:ascii="Arial Nova Cond" w:hAnsi="Arial Nova Cond" w:cs="Arial"/>
          <w:b/>
        </w:rPr>
      </w:pPr>
    </w:p>
    <w:p w14:paraId="4FD0F5F5" w14:textId="77777777" w:rsidR="00DE01D0" w:rsidRPr="002B1DCC" w:rsidRDefault="00DE01D0" w:rsidP="00DE01D0">
      <w:pPr>
        <w:rPr>
          <w:rFonts w:ascii="Arial Nova Cond" w:hAnsi="Arial Nova Cond" w:cs="Arial"/>
          <w:b/>
        </w:rPr>
      </w:pPr>
    </w:p>
    <w:p w14:paraId="1E78955E" w14:textId="77777777" w:rsidR="00DE01D0" w:rsidRPr="002B1DCC" w:rsidRDefault="00DE01D0" w:rsidP="00DE01D0">
      <w:pPr>
        <w:rPr>
          <w:rFonts w:ascii="Arial Nova Cond" w:hAnsi="Arial Nova Cond" w:cs="Arial"/>
          <w:b/>
        </w:rPr>
      </w:pPr>
    </w:p>
    <w:p w14:paraId="0551CF40" w14:textId="443F5EF0" w:rsidR="00DE01D0" w:rsidRPr="002B1DCC" w:rsidRDefault="00DE01D0" w:rsidP="00DE01D0">
      <w:pPr>
        <w:tabs>
          <w:tab w:val="left" w:pos="-1440"/>
        </w:tabs>
        <w:jc w:val="both"/>
        <w:rPr>
          <w:rFonts w:ascii="Arial Nova Cond" w:hAnsi="Arial Nova Cond" w:cs="Arial"/>
        </w:rPr>
      </w:pPr>
      <w:r w:rsidRPr="002B1DCC">
        <w:rPr>
          <w:rFonts w:ascii="Arial Nova Cond" w:hAnsi="Arial Nova Cond" w:cs="Arial"/>
          <w:b/>
        </w:rPr>
        <w:t xml:space="preserve">Step </w:t>
      </w:r>
      <w:r w:rsidR="00476257">
        <w:rPr>
          <w:rFonts w:ascii="Arial Nova Cond" w:hAnsi="Arial Nova Cond" w:cs="Arial"/>
          <w:b/>
        </w:rPr>
        <w:t>1</w:t>
      </w:r>
      <w:r w:rsidRPr="002B1DCC">
        <w:rPr>
          <w:rFonts w:ascii="Arial Nova Cond" w:hAnsi="Arial Nova Cond" w:cs="Arial"/>
          <w:b/>
        </w:rPr>
        <w:t xml:space="preserve"> </w:t>
      </w:r>
      <w:r>
        <w:rPr>
          <w:rFonts w:ascii="Arial Nova Cond" w:hAnsi="Arial Nova Cond" w:cs="Arial"/>
          <w:b/>
        </w:rPr>
        <w:t>–</w:t>
      </w:r>
      <w:r w:rsidRPr="002B1DCC">
        <w:rPr>
          <w:rFonts w:ascii="Arial Nova Cond" w:hAnsi="Arial Nova Cond" w:cs="Arial"/>
          <w:b/>
        </w:rPr>
        <w:t xml:space="preserve"> </w:t>
      </w:r>
      <w:r>
        <w:rPr>
          <w:rFonts w:ascii="Arial Nova Cond" w:hAnsi="Arial Nova Cond" w:cs="Arial"/>
          <w:b/>
        </w:rPr>
        <w:t>Action Items</w:t>
      </w:r>
      <w:r w:rsidR="0037288B">
        <w:rPr>
          <w:rFonts w:ascii="Arial Nova Cond" w:hAnsi="Arial Nova Cond" w:cs="Arial"/>
          <w:b/>
        </w:rPr>
        <w:t>/Steps and Timeline</w:t>
      </w:r>
      <w:r>
        <w:rPr>
          <w:rFonts w:ascii="Arial Nova Cond" w:hAnsi="Arial Nova Cond" w:cs="Arial"/>
          <w:b/>
        </w:rPr>
        <w:t xml:space="preserve"> to Correct Performance</w:t>
      </w:r>
      <w:r w:rsidR="0037288B">
        <w:rPr>
          <w:rFonts w:ascii="Arial Nova Cond" w:hAnsi="Arial Nova Cond" w:cs="Arial"/>
          <w:b/>
        </w:rPr>
        <w:t>:</w:t>
      </w:r>
    </w:p>
    <w:p w14:paraId="2E888B70" w14:textId="77777777" w:rsidR="00DE01D0" w:rsidRPr="002B1DCC" w:rsidRDefault="00DE01D0" w:rsidP="00DE01D0">
      <w:pPr>
        <w:rPr>
          <w:rFonts w:ascii="Arial Nova Cond" w:hAnsi="Arial Nova Cond" w:cs="Arial"/>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5"/>
        <w:gridCol w:w="1800"/>
      </w:tblGrid>
      <w:tr w:rsidR="0037288B" w:rsidRPr="002B1DCC" w14:paraId="1D92C615" w14:textId="77777777" w:rsidTr="0037288B">
        <w:tc>
          <w:tcPr>
            <w:tcW w:w="7735" w:type="dxa"/>
            <w:shd w:val="clear" w:color="auto" w:fill="auto"/>
          </w:tcPr>
          <w:p w14:paraId="67ED47E7" w14:textId="77777777" w:rsidR="0037288B" w:rsidRPr="002B1DCC" w:rsidRDefault="0037288B" w:rsidP="00895031">
            <w:pPr>
              <w:jc w:val="center"/>
              <w:rPr>
                <w:rFonts w:ascii="Arial Nova Cond" w:hAnsi="Arial Nova Cond" w:cs="Arial"/>
                <w:b/>
              </w:rPr>
            </w:pPr>
            <w:r w:rsidRPr="002B1DCC">
              <w:rPr>
                <w:rFonts w:ascii="Arial Nova Cond" w:hAnsi="Arial Nova Cond" w:cs="Arial"/>
                <w:b/>
              </w:rPr>
              <w:t>Activity</w:t>
            </w:r>
          </w:p>
        </w:tc>
        <w:tc>
          <w:tcPr>
            <w:tcW w:w="1800" w:type="dxa"/>
            <w:shd w:val="clear" w:color="auto" w:fill="auto"/>
          </w:tcPr>
          <w:p w14:paraId="4992BE13" w14:textId="3C67A734" w:rsidR="0037288B" w:rsidRPr="002B1DCC" w:rsidRDefault="0037288B" w:rsidP="00895031">
            <w:pPr>
              <w:jc w:val="center"/>
              <w:rPr>
                <w:rFonts w:ascii="Arial Nova Cond" w:hAnsi="Arial Nova Cond" w:cs="Arial"/>
                <w:b/>
              </w:rPr>
            </w:pPr>
            <w:r>
              <w:rPr>
                <w:rFonts w:ascii="Arial Nova Cond" w:hAnsi="Arial Nova Cond" w:cs="Arial"/>
                <w:b/>
              </w:rPr>
              <w:t>Timeline</w:t>
            </w:r>
          </w:p>
        </w:tc>
      </w:tr>
      <w:tr w:rsidR="0037288B" w:rsidRPr="002B1DCC" w14:paraId="241B0A41" w14:textId="77777777" w:rsidTr="0037288B">
        <w:tc>
          <w:tcPr>
            <w:tcW w:w="7735" w:type="dxa"/>
            <w:shd w:val="clear" w:color="auto" w:fill="auto"/>
          </w:tcPr>
          <w:p w14:paraId="19238098" w14:textId="77777777" w:rsidR="0037288B" w:rsidRPr="002B1DCC" w:rsidRDefault="0037288B" w:rsidP="00895031">
            <w:pPr>
              <w:rPr>
                <w:rFonts w:ascii="Arial Nova Cond" w:hAnsi="Arial Nova Cond" w:cs="Arial"/>
                <w:bCs/>
              </w:rPr>
            </w:pPr>
          </w:p>
        </w:tc>
        <w:tc>
          <w:tcPr>
            <w:tcW w:w="1800" w:type="dxa"/>
            <w:shd w:val="clear" w:color="auto" w:fill="auto"/>
          </w:tcPr>
          <w:p w14:paraId="3007537F" w14:textId="77777777" w:rsidR="0037288B" w:rsidRPr="002B1DCC" w:rsidRDefault="0037288B" w:rsidP="00895031">
            <w:pPr>
              <w:rPr>
                <w:rFonts w:ascii="Arial Nova Cond" w:hAnsi="Arial Nova Cond" w:cs="Arial"/>
                <w:b/>
              </w:rPr>
            </w:pPr>
          </w:p>
        </w:tc>
      </w:tr>
      <w:tr w:rsidR="0037288B" w:rsidRPr="002B1DCC" w14:paraId="7A939423" w14:textId="77777777" w:rsidTr="0037288B">
        <w:tc>
          <w:tcPr>
            <w:tcW w:w="7735" w:type="dxa"/>
            <w:shd w:val="clear" w:color="auto" w:fill="auto"/>
          </w:tcPr>
          <w:p w14:paraId="0F54AB9B" w14:textId="77777777" w:rsidR="0037288B" w:rsidRPr="002B1DCC" w:rsidRDefault="0037288B" w:rsidP="00895031">
            <w:pPr>
              <w:rPr>
                <w:rFonts w:ascii="Arial Nova Cond" w:hAnsi="Arial Nova Cond" w:cs="Arial"/>
                <w:bCs/>
              </w:rPr>
            </w:pPr>
          </w:p>
        </w:tc>
        <w:tc>
          <w:tcPr>
            <w:tcW w:w="1800" w:type="dxa"/>
            <w:shd w:val="clear" w:color="auto" w:fill="auto"/>
          </w:tcPr>
          <w:p w14:paraId="6C75B452" w14:textId="77777777" w:rsidR="0037288B" w:rsidRPr="002B1DCC" w:rsidRDefault="0037288B" w:rsidP="00895031">
            <w:pPr>
              <w:rPr>
                <w:rFonts w:ascii="Arial Nova Cond" w:hAnsi="Arial Nova Cond" w:cs="Arial"/>
                <w:b/>
              </w:rPr>
            </w:pPr>
          </w:p>
        </w:tc>
      </w:tr>
      <w:tr w:rsidR="0037288B" w:rsidRPr="002B1DCC" w14:paraId="0B3C6560" w14:textId="77777777" w:rsidTr="0037288B">
        <w:tc>
          <w:tcPr>
            <w:tcW w:w="7735" w:type="dxa"/>
            <w:shd w:val="clear" w:color="auto" w:fill="auto"/>
          </w:tcPr>
          <w:p w14:paraId="44DFBAD7" w14:textId="77777777" w:rsidR="0037288B" w:rsidRPr="002B1DCC" w:rsidRDefault="0037288B" w:rsidP="00895031">
            <w:pPr>
              <w:rPr>
                <w:rFonts w:ascii="Arial Nova Cond" w:hAnsi="Arial Nova Cond" w:cs="Arial"/>
                <w:bCs/>
              </w:rPr>
            </w:pPr>
          </w:p>
        </w:tc>
        <w:tc>
          <w:tcPr>
            <w:tcW w:w="1800" w:type="dxa"/>
            <w:shd w:val="clear" w:color="auto" w:fill="auto"/>
          </w:tcPr>
          <w:p w14:paraId="32C3590F" w14:textId="77777777" w:rsidR="0037288B" w:rsidRPr="002B1DCC" w:rsidRDefault="0037288B" w:rsidP="00895031">
            <w:pPr>
              <w:rPr>
                <w:rFonts w:ascii="Arial Nova Cond" w:hAnsi="Arial Nova Cond" w:cs="Arial"/>
                <w:b/>
              </w:rPr>
            </w:pPr>
          </w:p>
        </w:tc>
      </w:tr>
    </w:tbl>
    <w:p w14:paraId="2709CDF2" w14:textId="77777777" w:rsidR="00DE01D0" w:rsidRPr="002B1DCC" w:rsidRDefault="00DE01D0" w:rsidP="00DE01D0">
      <w:pPr>
        <w:rPr>
          <w:rFonts w:ascii="Arial Nova Cond" w:hAnsi="Arial Nova Cond" w:cs="Arial"/>
          <w:b/>
        </w:rPr>
      </w:pPr>
    </w:p>
    <w:p w14:paraId="6BDEF30E" w14:textId="7234B6C7" w:rsidR="009D3C64" w:rsidRDefault="009D3C64" w:rsidP="00DE01D0">
      <w:pPr>
        <w:tabs>
          <w:tab w:val="left" w:pos="-1440"/>
        </w:tabs>
        <w:rPr>
          <w:rFonts w:ascii="Arial Nova Cond" w:hAnsi="Arial Nova Cond" w:cs="Arial"/>
          <w:b/>
        </w:rPr>
      </w:pPr>
    </w:p>
    <w:p w14:paraId="3E2E8DFD" w14:textId="05C3CD55" w:rsidR="00DE01D0" w:rsidRPr="002B1DCC" w:rsidRDefault="00DE01D0" w:rsidP="00DE01D0">
      <w:pPr>
        <w:tabs>
          <w:tab w:val="left" w:pos="-1440"/>
        </w:tabs>
        <w:rPr>
          <w:rFonts w:ascii="Arial Nova Cond" w:hAnsi="Arial Nova Cond" w:cs="Arial"/>
        </w:rPr>
      </w:pPr>
      <w:r w:rsidRPr="002B1DCC">
        <w:rPr>
          <w:rFonts w:ascii="Arial Nova Cond" w:hAnsi="Arial Nova Cond" w:cs="Arial"/>
          <w:b/>
        </w:rPr>
        <w:t xml:space="preserve">Step </w:t>
      </w:r>
      <w:r w:rsidR="00476257">
        <w:rPr>
          <w:rFonts w:ascii="Arial Nova Cond" w:hAnsi="Arial Nova Cond" w:cs="Arial"/>
          <w:b/>
        </w:rPr>
        <w:t>2</w:t>
      </w:r>
      <w:r w:rsidRPr="002B1DCC">
        <w:rPr>
          <w:rFonts w:ascii="Arial Nova Cond" w:hAnsi="Arial Nova Cond" w:cs="Arial"/>
          <w:b/>
        </w:rPr>
        <w:t xml:space="preserve"> - Resources:</w:t>
      </w:r>
      <w:r w:rsidRPr="002B1DCC">
        <w:rPr>
          <w:rFonts w:ascii="Arial Nova Cond" w:hAnsi="Arial Nova Cond" w:cs="Arial"/>
        </w:rPr>
        <w:t xml:space="preserve">  Listed below are resources available to you to complete your Improvement activities (may include other people’s time or expertise, management support, training materials and activities, or time away from usual responsibilities.)</w:t>
      </w:r>
    </w:p>
    <w:p w14:paraId="1B09EAEB" w14:textId="77777777" w:rsidR="00DE01D0" w:rsidRPr="002B1DCC" w:rsidRDefault="00DE01D0" w:rsidP="00DE01D0">
      <w:pPr>
        <w:rPr>
          <w:rFonts w:ascii="Arial Nova Cond" w:hAnsi="Arial Nova C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8956"/>
      </w:tblGrid>
      <w:tr w:rsidR="00DE01D0" w:rsidRPr="002B1DCC" w14:paraId="6C229B17" w14:textId="77777777" w:rsidTr="00895031">
        <w:tc>
          <w:tcPr>
            <w:tcW w:w="620" w:type="dxa"/>
            <w:shd w:val="clear" w:color="auto" w:fill="auto"/>
          </w:tcPr>
          <w:p w14:paraId="66860233" w14:textId="77777777" w:rsidR="00DE01D0" w:rsidRPr="002B1DCC" w:rsidRDefault="00DE01D0" w:rsidP="00895031">
            <w:pPr>
              <w:rPr>
                <w:rFonts w:ascii="Arial Nova Cond" w:hAnsi="Arial Nova Cond" w:cs="Arial"/>
              </w:rPr>
            </w:pPr>
            <w:r w:rsidRPr="002B1DCC">
              <w:rPr>
                <w:rFonts w:ascii="Arial Nova Cond" w:hAnsi="Arial Nova Cond" w:cs="Arial"/>
              </w:rPr>
              <w:t>1.</w:t>
            </w:r>
          </w:p>
        </w:tc>
        <w:tc>
          <w:tcPr>
            <w:tcW w:w="8956" w:type="dxa"/>
            <w:shd w:val="clear" w:color="auto" w:fill="auto"/>
          </w:tcPr>
          <w:p w14:paraId="3E0F4DA5" w14:textId="77777777" w:rsidR="00DE01D0" w:rsidRPr="002B1DCC" w:rsidRDefault="00DE01D0" w:rsidP="00895031">
            <w:pPr>
              <w:rPr>
                <w:rFonts w:ascii="Arial Nova Cond" w:hAnsi="Arial Nova Cond" w:cs="Arial"/>
                <w:bCs/>
              </w:rPr>
            </w:pPr>
          </w:p>
        </w:tc>
      </w:tr>
      <w:tr w:rsidR="00DE01D0" w:rsidRPr="002B1DCC" w14:paraId="4FA0F21B" w14:textId="77777777" w:rsidTr="00895031">
        <w:tc>
          <w:tcPr>
            <w:tcW w:w="620" w:type="dxa"/>
            <w:shd w:val="clear" w:color="auto" w:fill="auto"/>
          </w:tcPr>
          <w:p w14:paraId="06A4ADA1" w14:textId="77777777" w:rsidR="00DE01D0" w:rsidRPr="002B1DCC" w:rsidRDefault="00DE01D0" w:rsidP="00895031">
            <w:pPr>
              <w:rPr>
                <w:rFonts w:ascii="Arial Nova Cond" w:hAnsi="Arial Nova Cond" w:cs="Arial"/>
              </w:rPr>
            </w:pPr>
            <w:r w:rsidRPr="002B1DCC">
              <w:rPr>
                <w:rFonts w:ascii="Arial Nova Cond" w:hAnsi="Arial Nova Cond" w:cs="Arial"/>
              </w:rPr>
              <w:t>2.</w:t>
            </w:r>
          </w:p>
        </w:tc>
        <w:tc>
          <w:tcPr>
            <w:tcW w:w="8956" w:type="dxa"/>
            <w:shd w:val="clear" w:color="auto" w:fill="auto"/>
          </w:tcPr>
          <w:p w14:paraId="76A5BF18" w14:textId="77777777" w:rsidR="00DE01D0" w:rsidRPr="002B1DCC" w:rsidRDefault="00DE01D0" w:rsidP="00895031">
            <w:pPr>
              <w:rPr>
                <w:rFonts w:ascii="Arial Nova Cond" w:hAnsi="Arial Nova Cond" w:cs="Arial"/>
                <w:bCs/>
              </w:rPr>
            </w:pPr>
          </w:p>
        </w:tc>
      </w:tr>
      <w:tr w:rsidR="00DE01D0" w:rsidRPr="002B1DCC" w14:paraId="2C997CCC" w14:textId="77777777" w:rsidTr="00895031">
        <w:tc>
          <w:tcPr>
            <w:tcW w:w="620" w:type="dxa"/>
            <w:shd w:val="clear" w:color="auto" w:fill="auto"/>
          </w:tcPr>
          <w:p w14:paraId="6C74CF58" w14:textId="77777777" w:rsidR="00DE01D0" w:rsidRPr="002B1DCC" w:rsidRDefault="00DE01D0" w:rsidP="00895031">
            <w:pPr>
              <w:rPr>
                <w:rFonts w:ascii="Arial Nova Cond" w:hAnsi="Arial Nova Cond" w:cs="Arial"/>
              </w:rPr>
            </w:pPr>
            <w:r w:rsidRPr="002B1DCC">
              <w:rPr>
                <w:rFonts w:ascii="Arial Nova Cond" w:hAnsi="Arial Nova Cond" w:cs="Arial"/>
              </w:rPr>
              <w:t>3.</w:t>
            </w:r>
          </w:p>
        </w:tc>
        <w:tc>
          <w:tcPr>
            <w:tcW w:w="8956" w:type="dxa"/>
            <w:shd w:val="clear" w:color="auto" w:fill="auto"/>
          </w:tcPr>
          <w:p w14:paraId="5843657E" w14:textId="77777777" w:rsidR="00DE01D0" w:rsidRPr="002B1DCC" w:rsidRDefault="00DE01D0" w:rsidP="00895031">
            <w:pPr>
              <w:rPr>
                <w:rFonts w:ascii="Arial Nova Cond" w:hAnsi="Arial Nova Cond" w:cs="Arial"/>
                <w:bCs/>
              </w:rPr>
            </w:pPr>
          </w:p>
        </w:tc>
      </w:tr>
    </w:tbl>
    <w:p w14:paraId="175578C7" w14:textId="77777777" w:rsidR="00DE01D0" w:rsidRPr="002B1DCC" w:rsidRDefault="00DE01D0" w:rsidP="00DE01D0">
      <w:pPr>
        <w:rPr>
          <w:rFonts w:ascii="Arial Nova Cond" w:hAnsi="Arial Nova Cond" w:cs="Arial"/>
          <w:b/>
        </w:rPr>
      </w:pPr>
    </w:p>
    <w:p w14:paraId="45071587" w14:textId="77777777" w:rsidR="00DE01D0" w:rsidRPr="002B1DCC" w:rsidRDefault="00DE01D0" w:rsidP="00DE01D0">
      <w:pPr>
        <w:rPr>
          <w:rFonts w:ascii="Arial Nova Cond" w:hAnsi="Arial Nova Cond" w:cs="Arial"/>
          <w:b/>
        </w:rPr>
      </w:pPr>
    </w:p>
    <w:p w14:paraId="3BD1AE77" w14:textId="4166613B" w:rsidR="00DE01D0" w:rsidRPr="002B1DCC" w:rsidRDefault="00DE01D0" w:rsidP="00DE01D0">
      <w:pPr>
        <w:rPr>
          <w:rFonts w:ascii="Arial Nova Cond" w:hAnsi="Arial Nova Cond" w:cs="Arial"/>
        </w:rPr>
      </w:pPr>
      <w:r w:rsidRPr="002B1DCC">
        <w:rPr>
          <w:rFonts w:ascii="Arial Nova Cond" w:hAnsi="Arial Nova Cond" w:cs="Arial"/>
          <w:b/>
        </w:rPr>
        <w:t xml:space="preserve">Step </w:t>
      </w:r>
      <w:r w:rsidR="00476257">
        <w:rPr>
          <w:rFonts w:ascii="Arial Nova Cond" w:hAnsi="Arial Nova Cond" w:cs="Arial"/>
          <w:b/>
        </w:rPr>
        <w:t>3</w:t>
      </w:r>
      <w:r w:rsidRPr="002B1DCC">
        <w:rPr>
          <w:rFonts w:ascii="Arial Nova Cond" w:hAnsi="Arial Nova Cond" w:cs="Arial"/>
          <w:b/>
        </w:rPr>
        <w:t xml:space="preserve"> - Expectations: </w:t>
      </w:r>
      <w:r w:rsidRPr="002B1DCC">
        <w:rPr>
          <w:rFonts w:ascii="Arial Nova Cond" w:hAnsi="Arial Nova Cond" w:cs="Arial"/>
        </w:rPr>
        <w:t xml:space="preserve">The following performance standards must be accomplished to demonstrate progress towards </w:t>
      </w:r>
      <w:r w:rsidR="00DA53AF">
        <w:rPr>
          <w:rFonts w:ascii="Arial Nova Cond" w:hAnsi="Arial Nova Cond" w:cs="Arial"/>
        </w:rPr>
        <w:t xml:space="preserve">the </w:t>
      </w:r>
      <w:r w:rsidRPr="002B1DCC">
        <w:rPr>
          <w:rFonts w:ascii="Arial Nova Cond" w:hAnsi="Arial Nova Cond" w:cs="Arial"/>
        </w:rPr>
        <w:t>achievement of each Improvement goal:</w:t>
      </w:r>
    </w:p>
    <w:p w14:paraId="761EDD93" w14:textId="77777777" w:rsidR="00DE01D0" w:rsidRPr="002B1DCC" w:rsidRDefault="00DE01D0" w:rsidP="00DE01D0">
      <w:pPr>
        <w:rPr>
          <w:rFonts w:ascii="Arial Nova Cond" w:hAnsi="Arial Nova Cond"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8910"/>
      </w:tblGrid>
      <w:tr w:rsidR="00DE01D0" w:rsidRPr="002B1DCC" w14:paraId="23CA306B" w14:textId="77777777" w:rsidTr="00895031">
        <w:trPr>
          <w:trHeight w:val="344"/>
        </w:trPr>
        <w:tc>
          <w:tcPr>
            <w:tcW w:w="540" w:type="dxa"/>
            <w:shd w:val="clear" w:color="auto" w:fill="auto"/>
          </w:tcPr>
          <w:p w14:paraId="19274225" w14:textId="77777777" w:rsidR="00DE01D0" w:rsidRPr="002B1DCC" w:rsidRDefault="00DE01D0" w:rsidP="00895031">
            <w:pPr>
              <w:jc w:val="center"/>
              <w:rPr>
                <w:rFonts w:ascii="Arial Nova Cond" w:hAnsi="Arial Nova Cond" w:cs="Arial"/>
              </w:rPr>
            </w:pPr>
            <w:r w:rsidRPr="002B1DCC">
              <w:rPr>
                <w:rFonts w:ascii="Arial Nova Cond" w:hAnsi="Arial Nova Cond" w:cs="Arial"/>
              </w:rPr>
              <w:t>1.</w:t>
            </w:r>
          </w:p>
        </w:tc>
        <w:tc>
          <w:tcPr>
            <w:tcW w:w="8910" w:type="dxa"/>
            <w:shd w:val="clear" w:color="auto" w:fill="auto"/>
          </w:tcPr>
          <w:p w14:paraId="12215518" w14:textId="77777777" w:rsidR="00DE01D0" w:rsidRPr="002B1DCC" w:rsidRDefault="00DE01D0" w:rsidP="00895031">
            <w:pPr>
              <w:rPr>
                <w:rFonts w:ascii="Arial Nova Cond" w:hAnsi="Arial Nova Cond" w:cs="Arial"/>
              </w:rPr>
            </w:pPr>
          </w:p>
        </w:tc>
      </w:tr>
      <w:tr w:rsidR="00DE01D0" w:rsidRPr="002B1DCC" w14:paraId="2276A64C" w14:textId="77777777" w:rsidTr="00895031">
        <w:trPr>
          <w:trHeight w:val="344"/>
        </w:trPr>
        <w:tc>
          <w:tcPr>
            <w:tcW w:w="540" w:type="dxa"/>
            <w:shd w:val="clear" w:color="auto" w:fill="auto"/>
          </w:tcPr>
          <w:p w14:paraId="1EB04347" w14:textId="77777777" w:rsidR="00DE01D0" w:rsidRPr="002B1DCC" w:rsidRDefault="00DE01D0" w:rsidP="00895031">
            <w:pPr>
              <w:jc w:val="center"/>
              <w:rPr>
                <w:rFonts w:ascii="Arial Nova Cond" w:hAnsi="Arial Nova Cond" w:cs="Arial"/>
              </w:rPr>
            </w:pPr>
            <w:r w:rsidRPr="002B1DCC">
              <w:rPr>
                <w:rFonts w:ascii="Arial Nova Cond" w:hAnsi="Arial Nova Cond" w:cs="Arial"/>
              </w:rPr>
              <w:t>2.</w:t>
            </w:r>
          </w:p>
        </w:tc>
        <w:tc>
          <w:tcPr>
            <w:tcW w:w="8910" w:type="dxa"/>
            <w:shd w:val="clear" w:color="auto" w:fill="auto"/>
          </w:tcPr>
          <w:p w14:paraId="6B11BC6E" w14:textId="77777777" w:rsidR="00DE01D0" w:rsidRPr="002B1DCC" w:rsidRDefault="00DE01D0" w:rsidP="00895031">
            <w:pPr>
              <w:rPr>
                <w:rFonts w:ascii="Arial Nova Cond" w:hAnsi="Arial Nova Cond" w:cs="Arial"/>
              </w:rPr>
            </w:pPr>
          </w:p>
        </w:tc>
      </w:tr>
      <w:tr w:rsidR="00DE01D0" w:rsidRPr="002B1DCC" w14:paraId="5D06C2A9" w14:textId="77777777" w:rsidTr="00895031">
        <w:trPr>
          <w:trHeight w:val="344"/>
        </w:trPr>
        <w:tc>
          <w:tcPr>
            <w:tcW w:w="540" w:type="dxa"/>
            <w:shd w:val="clear" w:color="auto" w:fill="auto"/>
          </w:tcPr>
          <w:p w14:paraId="3CD67F76" w14:textId="77777777" w:rsidR="00DE01D0" w:rsidRPr="002B1DCC" w:rsidRDefault="00DE01D0" w:rsidP="00895031">
            <w:pPr>
              <w:jc w:val="center"/>
              <w:rPr>
                <w:rFonts w:ascii="Arial Nova Cond" w:hAnsi="Arial Nova Cond" w:cs="Arial"/>
              </w:rPr>
            </w:pPr>
            <w:r>
              <w:rPr>
                <w:rFonts w:ascii="Arial Nova Cond" w:hAnsi="Arial Nova Cond" w:cs="Arial"/>
              </w:rPr>
              <w:t>3</w:t>
            </w:r>
            <w:r w:rsidRPr="002B1DCC">
              <w:rPr>
                <w:rFonts w:ascii="Arial Nova Cond" w:hAnsi="Arial Nova Cond" w:cs="Arial"/>
              </w:rPr>
              <w:t>.</w:t>
            </w:r>
          </w:p>
        </w:tc>
        <w:tc>
          <w:tcPr>
            <w:tcW w:w="8910" w:type="dxa"/>
            <w:shd w:val="clear" w:color="auto" w:fill="auto"/>
          </w:tcPr>
          <w:p w14:paraId="0BE4A125" w14:textId="77777777" w:rsidR="00DE01D0" w:rsidRPr="002B1DCC" w:rsidRDefault="00DE01D0" w:rsidP="00895031">
            <w:pPr>
              <w:rPr>
                <w:rFonts w:ascii="Arial Nova Cond" w:hAnsi="Arial Nova Cond" w:cs="Arial"/>
              </w:rPr>
            </w:pPr>
          </w:p>
        </w:tc>
      </w:tr>
    </w:tbl>
    <w:p w14:paraId="6766AC67" w14:textId="77777777" w:rsidR="00DE01D0" w:rsidRPr="002B1DCC" w:rsidRDefault="00DE01D0" w:rsidP="00DE01D0">
      <w:pPr>
        <w:rPr>
          <w:rFonts w:ascii="Arial Nova Cond" w:hAnsi="Arial Nova Cond" w:cs="Arial"/>
          <w:b/>
        </w:rPr>
      </w:pPr>
    </w:p>
    <w:p w14:paraId="68F0D18B" w14:textId="77777777" w:rsidR="00DE01D0" w:rsidRPr="002B1DCC" w:rsidRDefault="00DE01D0" w:rsidP="00DE01D0">
      <w:pPr>
        <w:rPr>
          <w:rFonts w:ascii="Arial Nova Cond" w:hAnsi="Arial Nova Cond" w:cs="Arial"/>
          <w:b/>
        </w:rPr>
      </w:pPr>
    </w:p>
    <w:p w14:paraId="79A3B170" w14:textId="797FB69D" w:rsidR="00DE01D0" w:rsidRPr="002B1DCC" w:rsidRDefault="00DE01D0" w:rsidP="00DE01D0">
      <w:pPr>
        <w:rPr>
          <w:rFonts w:ascii="Arial Nova Cond" w:hAnsi="Arial Nova Cond" w:cs="Arial"/>
        </w:rPr>
      </w:pPr>
      <w:r w:rsidRPr="002B1DCC">
        <w:rPr>
          <w:rFonts w:ascii="Arial Nova Cond" w:hAnsi="Arial Nova Cond" w:cs="Arial"/>
          <w:b/>
        </w:rPr>
        <w:lastRenderedPageBreak/>
        <w:t xml:space="preserve">Step </w:t>
      </w:r>
      <w:r w:rsidR="00476257">
        <w:rPr>
          <w:rFonts w:ascii="Arial Nova Cond" w:hAnsi="Arial Nova Cond" w:cs="Arial"/>
          <w:b/>
        </w:rPr>
        <w:t>4</w:t>
      </w:r>
      <w:r w:rsidRPr="002B1DCC">
        <w:rPr>
          <w:rFonts w:ascii="Arial Nova Cond" w:hAnsi="Arial Nova Cond" w:cs="Arial"/>
          <w:b/>
        </w:rPr>
        <w:t xml:space="preserve"> </w:t>
      </w:r>
      <w:r>
        <w:rPr>
          <w:rFonts w:ascii="Arial Nova Cond" w:hAnsi="Arial Nova Cond" w:cs="Arial"/>
          <w:b/>
        </w:rPr>
        <w:t>–</w:t>
      </w:r>
      <w:r w:rsidRPr="002B1DCC">
        <w:rPr>
          <w:rFonts w:ascii="Arial Nova Cond" w:hAnsi="Arial Nova Cond" w:cs="Arial"/>
          <w:b/>
        </w:rPr>
        <w:t xml:space="preserve"> </w:t>
      </w:r>
      <w:r>
        <w:rPr>
          <w:rFonts w:ascii="Arial Nova Cond" w:hAnsi="Arial Nova Cond" w:cs="Arial"/>
          <w:b/>
        </w:rPr>
        <w:t>Follow-up Dates</w:t>
      </w:r>
      <w:r w:rsidRPr="002B1DCC">
        <w:rPr>
          <w:rFonts w:ascii="Arial Nova Cond" w:hAnsi="Arial Nova Cond" w:cs="Arial"/>
          <w:b/>
        </w:rPr>
        <w:t>:</w:t>
      </w:r>
      <w:r w:rsidRPr="002B1DCC">
        <w:rPr>
          <w:rFonts w:ascii="Arial Nova Cond" w:hAnsi="Arial Nova Cond" w:cs="Arial"/>
        </w:rPr>
        <w:t xml:space="preserve">  The following schedule will be used to evaluate your progress in meeting your Improvement activities.</w:t>
      </w:r>
    </w:p>
    <w:p w14:paraId="17DAFDC4" w14:textId="77777777" w:rsidR="00DE01D0" w:rsidRPr="002B1DCC" w:rsidRDefault="00DE01D0" w:rsidP="00DE01D0">
      <w:pPr>
        <w:rPr>
          <w:rFonts w:ascii="Arial Nova Cond" w:hAnsi="Arial Nova Cond"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2881"/>
        <w:gridCol w:w="5400"/>
      </w:tblGrid>
      <w:tr w:rsidR="00DE01D0" w:rsidRPr="002B1DCC" w14:paraId="09C7BC81" w14:textId="77777777" w:rsidTr="00895031">
        <w:tc>
          <w:tcPr>
            <w:tcW w:w="1169" w:type="dxa"/>
            <w:shd w:val="clear" w:color="auto" w:fill="auto"/>
          </w:tcPr>
          <w:p w14:paraId="47460738" w14:textId="77777777" w:rsidR="00DE01D0" w:rsidRPr="002B1DCC" w:rsidRDefault="00DE01D0" w:rsidP="00895031">
            <w:pPr>
              <w:jc w:val="center"/>
              <w:rPr>
                <w:rFonts w:ascii="Arial Nova Cond" w:hAnsi="Arial Nova Cond" w:cs="Arial"/>
                <w:b/>
              </w:rPr>
            </w:pPr>
            <w:r>
              <w:rPr>
                <w:rFonts w:ascii="Arial Nova Cond" w:hAnsi="Arial Nova Cond" w:cs="Arial"/>
                <w:b/>
              </w:rPr>
              <w:t>Date Scheduled</w:t>
            </w:r>
          </w:p>
        </w:tc>
        <w:tc>
          <w:tcPr>
            <w:tcW w:w="2881" w:type="dxa"/>
            <w:shd w:val="clear" w:color="auto" w:fill="auto"/>
          </w:tcPr>
          <w:p w14:paraId="648FBFF7" w14:textId="77777777" w:rsidR="00DE01D0" w:rsidRDefault="00DE01D0" w:rsidP="00895031">
            <w:pPr>
              <w:jc w:val="center"/>
              <w:rPr>
                <w:rFonts w:ascii="Arial Nova Cond" w:hAnsi="Arial Nova Cond" w:cs="Arial"/>
                <w:b/>
              </w:rPr>
            </w:pPr>
            <w:r>
              <w:rPr>
                <w:rFonts w:ascii="Arial Nova Cond" w:hAnsi="Arial Nova Cond" w:cs="Arial"/>
                <w:b/>
              </w:rPr>
              <w:t>Review Period</w:t>
            </w:r>
          </w:p>
          <w:p w14:paraId="79C451A6" w14:textId="77777777" w:rsidR="00DE01D0" w:rsidRPr="002B1DCC" w:rsidRDefault="00DE01D0" w:rsidP="00895031">
            <w:pPr>
              <w:jc w:val="center"/>
              <w:rPr>
                <w:rFonts w:ascii="Arial Nova Cond" w:hAnsi="Arial Nova Cond" w:cs="Arial"/>
                <w:b/>
              </w:rPr>
            </w:pPr>
            <w:r w:rsidRPr="002B1DCC">
              <w:rPr>
                <w:rFonts w:ascii="Arial Nova Cond" w:hAnsi="Arial Nova Cond" w:cs="Arial"/>
              </w:rPr>
              <w:t>(</w:t>
            </w:r>
            <w:r>
              <w:rPr>
                <w:rFonts w:ascii="Arial Nova Cond" w:hAnsi="Arial Nova Cond" w:cs="Arial"/>
              </w:rPr>
              <w:t>15 or 30-day Review</w:t>
            </w:r>
            <w:r w:rsidRPr="002B1DCC">
              <w:rPr>
                <w:rFonts w:ascii="Arial Nova Cond" w:hAnsi="Arial Nova Cond" w:cs="Arial"/>
              </w:rPr>
              <w:t>)</w:t>
            </w:r>
          </w:p>
        </w:tc>
        <w:tc>
          <w:tcPr>
            <w:tcW w:w="5400" w:type="dxa"/>
            <w:shd w:val="clear" w:color="auto" w:fill="auto"/>
          </w:tcPr>
          <w:p w14:paraId="7B7D5539" w14:textId="77777777" w:rsidR="00DE01D0" w:rsidRPr="002B1DCC" w:rsidRDefault="00DE01D0" w:rsidP="00895031">
            <w:pPr>
              <w:jc w:val="center"/>
              <w:rPr>
                <w:rFonts w:ascii="Arial Nova Cond" w:hAnsi="Arial Nova Cond" w:cs="Arial"/>
                <w:b/>
              </w:rPr>
            </w:pPr>
            <w:r>
              <w:rPr>
                <w:rFonts w:ascii="Arial Nova Cond" w:hAnsi="Arial Nova Cond" w:cs="Arial"/>
                <w:b/>
              </w:rPr>
              <w:t>Conducted By</w:t>
            </w:r>
          </w:p>
          <w:p w14:paraId="123B58BB" w14:textId="77777777" w:rsidR="00DE01D0" w:rsidRPr="002B1DCC" w:rsidRDefault="00DE01D0" w:rsidP="00895031">
            <w:pPr>
              <w:jc w:val="center"/>
              <w:rPr>
                <w:rFonts w:ascii="Arial Nova Cond" w:hAnsi="Arial Nova Cond" w:cs="Arial"/>
              </w:rPr>
            </w:pPr>
          </w:p>
        </w:tc>
      </w:tr>
      <w:tr w:rsidR="00DE01D0" w:rsidRPr="002B1DCC" w14:paraId="0359E709" w14:textId="77777777" w:rsidTr="00895031">
        <w:tc>
          <w:tcPr>
            <w:tcW w:w="1169" w:type="dxa"/>
            <w:shd w:val="clear" w:color="auto" w:fill="auto"/>
          </w:tcPr>
          <w:p w14:paraId="4E9747AD" w14:textId="77777777" w:rsidR="00DE01D0" w:rsidRPr="002B1DCC" w:rsidRDefault="00DE01D0" w:rsidP="00895031">
            <w:pPr>
              <w:rPr>
                <w:rFonts w:ascii="Arial Nova Cond" w:hAnsi="Arial Nova Cond" w:cs="Arial"/>
              </w:rPr>
            </w:pPr>
          </w:p>
        </w:tc>
        <w:tc>
          <w:tcPr>
            <w:tcW w:w="2881" w:type="dxa"/>
            <w:shd w:val="clear" w:color="auto" w:fill="auto"/>
          </w:tcPr>
          <w:p w14:paraId="1CA59523" w14:textId="77777777" w:rsidR="00DE01D0" w:rsidRPr="002B1DCC" w:rsidRDefault="00DE01D0" w:rsidP="00895031">
            <w:pPr>
              <w:rPr>
                <w:rFonts w:ascii="Arial Nova Cond" w:hAnsi="Arial Nova Cond" w:cs="Arial"/>
              </w:rPr>
            </w:pPr>
          </w:p>
        </w:tc>
        <w:tc>
          <w:tcPr>
            <w:tcW w:w="5400" w:type="dxa"/>
            <w:shd w:val="clear" w:color="auto" w:fill="auto"/>
          </w:tcPr>
          <w:p w14:paraId="175718AA" w14:textId="77777777" w:rsidR="00DE01D0" w:rsidRPr="002B1DCC" w:rsidRDefault="00DE01D0" w:rsidP="00895031">
            <w:pPr>
              <w:rPr>
                <w:rFonts w:ascii="Arial Nova Cond" w:hAnsi="Arial Nova Cond" w:cs="Arial"/>
              </w:rPr>
            </w:pPr>
          </w:p>
        </w:tc>
      </w:tr>
      <w:tr w:rsidR="00DE01D0" w:rsidRPr="002B1DCC" w14:paraId="0C87C98B" w14:textId="77777777" w:rsidTr="00895031">
        <w:tc>
          <w:tcPr>
            <w:tcW w:w="1169" w:type="dxa"/>
            <w:shd w:val="clear" w:color="auto" w:fill="auto"/>
          </w:tcPr>
          <w:p w14:paraId="2B00FD5E" w14:textId="77777777" w:rsidR="00DE01D0" w:rsidRPr="002B1DCC" w:rsidRDefault="00DE01D0" w:rsidP="00895031">
            <w:pPr>
              <w:jc w:val="center"/>
              <w:rPr>
                <w:rFonts w:ascii="Arial Nova Cond" w:hAnsi="Arial Nova Cond" w:cs="Arial"/>
              </w:rPr>
            </w:pPr>
          </w:p>
        </w:tc>
        <w:tc>
          <w:tcPr>
            <w:tcW w:w="2881" w:type="dxa"/>
            <w:shd w:val="clear" w:color="auto" w:fill="auto"/>
          </w:tcPr>
          <w:p w14:paraId="6004C25C" w14:textId="77777777" w:rsidR="00DE01D0" w:rsidRPr="002B1DCC" w:rsidRDefault="00DE01D0" w:rsidP="00895031">
            <w:pPr>
              <w:rPr>
                <w:rFonts w:ascii="Arial Nova Cond" w:hAnsi="Arial Nova Cond" w:cs="Arial"/>
              </w:rPr>
            </w:pPr>
          </w:p>
        </w:tc>
        <w:tc>
          <w:tcPr>
            <w:tcW w:w="5400" w:type="dxa"/>
            <w:shd w:val="clear" w:color="auto" w:fill="auto"/>
          </w:tcPr>
          <w:p w14:paraId="31A11AA4" w14:textId="77777777" w:rsidR="00DE01D0" w:rsidRPr="002B1DCC" w:rsidRDefault="00DE01D0" w:rsidP="00895031">
            <w:pPr>
              <w:rPr>
                <w:rFonts w:ascii="Arial Nova Cond" w:hAnsi="Arial Nova Cond" w:cs="Arial"/>
              </w:rPr>
            </w:pPr>
          </w:p>
        </w:tc>
      </w:tr>
    </w:tbl>
    <w:p w14:paraId="504B834E" w14:textId="77777777" w:rsidR="00DE01D0" w:rsidRPr="002B1DCC" w:rsidRDefault="00DE01D0" w:rsidP="00DE01D0">
      <w:pPr>
        <w:rPr>
          <w:rFonts w:ascii="Arial Nova Cond" w:hAnsi="Arial Nova Cond" w:cs="Arial"/>
          <w:b/>
        </w:rPr>
      </w:pPr>
    </w:p>
    <w:p w14:paraId="21901A4F" w14:textId="77777777" w:rsidR="00DE01D0" w:rsidRPr="002B1DCC" w:rsidRDefault="00DE01D0" w:rsidP="00DE01D0">
      <w:pPr>
        <w:rPr>
          <w:rFonts w:ascii="Arial Nova Cond" w:hAnsi="Arial Nova Cond" w:cs="Arial"/>
          <w:b/>
        </w:rPr>
      </w:pPr>
      <w:r w:rsidRPr="002B1DCC">
        <w:rPr>
          <w:rFonts w:ascii="Arial Nova Cond" w:hAnsi="Arial Nova Cond" w:cs="Arial"/>
          <w:b/>
        </w:rPr>
        <w:t>Timeline for Improvement, Consequences &amp; Expectations:</w:t>
      </w:r>
    </w:p>
    <w:p w14:paraId="304E0E62" w14:textId="77777777" w:rsidR="00DE01D0" w:rsidRPr="002B1DCC" w:rsidRDefault="00DE01D0" w:rsidP="00DE01D0">
      <w:pPr>
        <w:rPr>
          <w:rFonts w:ascii="Arial Nova Cond" w:hAnsi="Arial Nova Cond" w:cs="Arial"/>
        </w:rPr>
      </w:pPr>
    </w:p>
    <w:p w14:paraId="3D8A9C98" w14:textId="338DA397" w:rsidR="00DE01D0" w:rsidRDefault="00DE01D0" w:rsidP="00DE01D0">
      <w:pPr>
        <w:rPr>
          <w:rFonts w:ascii="Arial Nova Cond" w:hAnsi="Arial Nova Cond" w:cs="Arial"/>
        </w:rPr>
      </w:pPr>
      <w:r w:rsidRPr="002B1DCC">
        <w:rPr>
          <w:rFonts w:ascii="Arial Nova Cond" w:hAnsi="Arial Nova Cond" w:cs="Arial"/>
        </w:rPr>
        <w:t xml:space="preserve">Effective immediately, you are placed on a </w:t>
      </w:r>
      <w:r w:rsidR="000E2EC1">
        <w:rPr>
          <w:rFonts w:ascii="Arial Nova Cond" w:hAnsi="Arial Nova Cond" w:cs="Arial"/>
          <w:b/>
        </w:rPr>
        <w:t>30-day</w:t>
      </w:r>
      <w:r w:rsidRPr="002B1DCC">
        <w:rPr>
          <w:rFonts w:ascii="Arial Nova Cond" w:hAnsi="Arial Nova Cond" w:cs="Arial"/>
        </w:rPr>
        <w:t xml:space="preserve"> PIP.  During </w:t>
      </w:r>
      <w:r>
        <w:rPr>
          <w:rFonts w:ascii="Arial Nova Cond" w:hAnsi="Arial Nova Cond" w:cs="Arial"/>
        </w:rPr>
        <w:t>which</w:t>
      </w:r>
      <w:r w:rsidRPr="002B1DCC">
        <w:rPr>
          <w:rFonts w:ascii="Arial Nova Cond" w:hAnsi="Arial Nova Cond" w:cs="Arial"/>
        </w:rPr>
        <w:t xml:space="preserve"> you will be expected to make </w:t>
      </w:r>
      <w:r>
        <w:rPr>
          <w:rFonts w:ascii="Arial Nova Cond" w:hAnsi="Arial Nova Cond" w:cs="Arial"/>
        </w:rPr>
        <w:t>significant and substantial improvement</w:t>
      </w:r>
      <w:r w:rsidRPr="002B1DCC">
        <w:rPr>
          <w:rFonts w:ascii="Arial Nova Cond" w:hAnsi="Arial Nova Cond" w:cs="Arial"/>
        </w:rPr>
        <w:t xml:space="preserve"> </w:t>
      </w:r>
      <w:r>
        <w:rPr>
          <w:rFonts w:ascii="Arial Nova Cond" w:hAnsi="Arial Nova Cond" w:cs="Arial"/>
        </w:rPr>
        <w:t>as</w:t>
      </w:r>
      <w:r w:rsidRPr="002B1DCC">
        <w:rPr>
          <w:rFonts w:ascii="Arial Nova Cond" w:hAnsi="Arial Nova Cond" w:cs="Arial"/>
        </w:rPr>
        <w:t xml:space="preserve"> outlined above.  Failure to</w:t>
      </w:r>
      <w:r>
        <w:rPr>
          <w:rFonts w:ascii="Arial Nova Cond" w:hAnsi="Arial Nova Cond" w:cs="Arial"/>
        </w:rPr>
        <w:t xml:space="preserve"> address the behaviors</w:t>
      </w:r>
      <w:r w:rsidRPr="002B1DCC">
        <w:rPr>
          <w:rFonts w:ascii="Arial Nova Cond" w:hAnsi="Arial Nova Cond" w:cs="Arial"/>
        </w:rPr>
        <w:t xml:space="preserve"> </w:t>
      </w:r>
      <w:r>
        <w:rPr>
          <w:rFonts w:ascii="Arial Nova Cond" w:hAnsi="Arial Nova Cond" w:cs="Arial"/>
        </w:rPr>
        <w:t xml:space="preserve">or meet performance </w:t>
      </w:r>
      <w:r w:rsidRPr="002B1DCC">
        <w:rPr>
          <w:rFonts w:ascii="Arial Nova Cond" w:hAnsi="Arial Nova Cond" w:cs="Arial"/>
        </w:rPr>
        <w:t>expectations</w:t>
      </w:r>
      <w:r>
        <w:rPr>
          <w:rFonts w:ascii="Arial Nova Cond" w:hAnsi="Arial Nova Cond" w:cs="Arial"/>
        </w:rPr>
        <w:t xml:space="preserve"> may </w:t>
      </w:r>
      <w:r w:rsidRPr="002B1DCC">
        <w:rPr>
          <w:rFonts w:ascii="Arial Nova Cond" w:hAnsi="Arial Nova Cond" w:cs="Arial"/>
        </w:rPr>
        <w:t xml:space="preserve">result in further disciplinary action, up to and including </w:t>
      </w:r>
      <w:r>
        <w:rPr>
          <w:rFonts w:ascii="Arial Nova Cond" w:hAnsi="Arial Nova Cond" w:cs="Arial"/>
        </w:rPr>
        <w:t>separation of employment</w:t>
      </w:r>
      <w:r w:rsidRPr="002B1DCC">
        <w:rPr>
          <w:rFonts w:ascii="Arial Nova Cond" w:hAnsi="Arial Nova Cond" w:cs="Arial"/>
        </w:rPr>
        <w:t xml:space="preserve">. </w:t>
      </w:r>
    </w:p>
    <w:p w14:paraId="09A648A4" w14:textId="77777777" w:rsidR="00DE01D0" w:rsidRPr="002B1DCC" w:rsidRDefault="00DE01D0" w:rsidP="00DE01D0">
      <w:pPr>
        <w:rPr>
          <w:rFonts w:ascii="Arial Nova Cond" w:hAnsi="Arial Nova Cond" w:cs="Arial"/>
        </w:rPr>
      </w:pPr>
    </w:p>
    <w:p w14:paraId="4B3D71C0" w14:textId="77777777" w:rsidR="00DE01D0" w:rsidRPr="002B1DCC" w:rsidRDefault="00DE01D0" w:rsidP="00DE01D0">
      <w:pPr>
        <w:rPr>
          <w:rFonts w:ascii="Arial Nova Cond" w:hAnsi="Arial Nova Cond" w:cs="Arial"/>
        </w:rPr>
      </w:pPr>
      <w:r w:rsidRPr="002B1DCC">
        <w:rPr>
          <w:rFonts w:ascii="Arial Nova Cond" w:hAnsi="Arial Nova Cond" w:cs="Arial"/>
        </w:rPr>
        <w:t xml:space="preserve">The PIP does not alter the employment-at-will relationship. Additionally, the contents of this PIP are to remain confidential.  Should you have questions or concerns regarding the content, you will be expected to follow up directly with your supervisor.  </w:t>
      </w:r>
    </w:p>
    <w:p w14:paraId="0F41B91B" w14:textId="77777777" w:rsidR="00DE01D0" w:rsidRPr="002B1DCC" w:rsidRDefault="00DE01D0" w:rsidP="00DE01D0">
      <w:pPr>
        <w:rPr>
          <w:rFonts w:ascii="Arial Nova Cond" w:hAnsi="Arial Nova Cond" w:cs="Arial"/>
        </w:rPr>
      </w:pPr>
    </w:p>
    <w:p w14:paraId="6C88E469" w14:textId="77777777" w:rsidR="00DE01D0" w:rsidRPr="002B1DCC" w:rsidRDefault="00DE01D0" w:rsidP="00DE01D0">
      <w:pPr>
        <w:rPr>
          <w:rFonts w:ascii="Arial Nova Cond" w:hAnsi="Arial Nova Cond" w:cs="Arial"/>
        </w:rPr>
      </w:pPr>
    </w:p>
    <w:p w14:paraId="5AAF75AC" w14:textId="03E27A41" w:rsidR="00DE01D0" w:rsidRPr="002B1DCC" w:rsidRDefault="00DE01D0" w:rsidP="00DE01D0">
      <w:pPr>
        <w:rPr>
          <w:rFonts w:ascii="Arial Nova Cond" w:hAnsi="Arial Nova Cond" w:cs="Arial"/>
          <w:b/>
        </w:rPr>
      </w:pPr>
      <w:r w:rsidRPr="002B1DCC">
        <w:rPr>
          <w:rFonts w:ascii="Arial Nova Cond" w:hAnsi="Arial Nova Cond" w:cs="Arial"/>
          <w:b/>
        </w:rPr>
        <w:t>Signatures</w:t>
      </w:r>
      <w:r w:rsidR="00CC5D51">
        <w:rPr>
          <w:rFonts w:ascii="Arial Nova Cond" w:hAnsi="Arial Nova Cond" w:cs="Arial"/>
          <w:b/>
        </w:rPr>
        <w:t>--</w:t>
      </w:r>
    </w:p>
    <w:p w14:paraId="3CBD368C" w14:textId="77777777" w:rsidR="00DE01D0" w:rsidRPr="002B1DCC" w:rsidRDefault="00DE01D0" w:rsidP="00DE01D0">
      <w:pPr>
        <w:rPr>
          <w:rFonts w:ascii="Arial Nova Cond" w:hAnsi="Arial Nova Cond" w:cs="Arial"/>
        </w:rPr>
      </w:pPr>
    </w:p>
    <w:p w14:paraId="41E2770B" w14:textId="2EFFA8B5" w:rsidR="00DE01D0" w:rsidRPr="002B1DCC" w:rsidRDefault="00DE01D0" w:rsidP="00DE01D0">
      <w:pPr>
        <w:rPr>
          <w:rFonts w:ascii="Arial Nova Cond" w:hAnsi="Arial Nova Cond" w:cs="Arial"/>
        </w:rPr>
      </w:pPr>
      <w:r w:rsidRPr="002B1DCC">
        <w:rPr>
          <w:rFonts w:ascii="Arial Nova Cond" w:hAnsi="Arial Nova Cond" w:cs="Arial"/>
        </w:rPr>
        <w:t>Print Employee Name:</w:t>
      </w:r>
      <w:r w:rsidR="00CC5D51">
        <w:rPr>
          <w:rFonts w:ascii="Arial Nova Cond" w:hAnsi="Arial Nova Cond" w:cs="Arial"/>
        </w:rPr>
        <w:t xml:space="preserve"> </w:t>
      </w:r>
      <w:r w:rsidRPr="002B1DCC">
        <w:rPr>
          <w:rFonts w:ascii="Arial Nova Cond" w:hAnsi="Arial Nova Cond" w:cs="Arial"/>
        </w:rPr>
        <w:t>_____________________________________</w:t>
      </w:r>
    </w:p>
    <w:p w14:paraId="4DCFC013" w14:textId="77777777" w:rsidR="00DE01D0" w:rsidRPr="002B1DCC" w:rsidRDefault="00DE01D0" w:rsidP="00DE01D0">
      <w:pPr>
        <w:rPr>
          <w:rFonts w:ascii="Arial Nova Cond" w:hAnsi="Arial Nova Cond" w:cs="Arial"/>
        </w:rPr>
      </w:pPr>
    </w:p>
    <w:p w14:paraId="36087CDC" w14:textId="7BB3886F" w:rsidR="00DE01D0" w:rsidRPr="002B1DCC" w:rsidRDefault="00DE01D0" w:rsidP="00DE01D0">
      <w:pPr>
        <w:rPr>
          <w:rFonts w:ascii="Arial Nova Cond" w:hAnsi="Arial Nova Cond" w:cs="Arial"/>
        </w:rPr>
      </w:pPr>
      <w:r w:rsidRPr="002B1DCC">
        <w:rPr>
          <w:rFonts w:ascii="Arial Nova Cond" w:hAnsi="Arial Nova Cond" w:cs="Arial"/>
        </w:rPr>
        <w:t>Employee Signature:</w:t>
      </w:r>
      <w:r w:rsidR="00575235">
        <w:rPr>
          <w:rFonts w:ascii="Arial Nova Cond" w:hAnsi="Arial Nova Cond" w:cs="Arial"/>
        </w:rPr>
        <w:t xml:space="preserve">   </w:t>
      </w:r>
      <w:r w:rsidRPr="002B1DCC">
        <w:rPr>
          <w:rFonts w:ascii="Arial Nova Cond" w:hAnsi="Arial Nova Cond" w:cs="Arial"/>
        </w:rPr>
        <w:t>_____________________________________</w:t>
      </w:r>
    </w:p>
    <w:p w14:paraId="7EAAC33C" w14:textId="77777777" w:rsidR="00DE01D0" w:rsidRPr="002B1DCC" w:rsidRDefault="00DE01D0" w:rsidP="00DE01D0">
      <w:pPr>
        <w:rPr>
          <w:rFonts w:ascii="Arial Nova Cond" w:hAnsi="Arial Nova Cond" w:cs="Arial"/>
        </w:rPr>
      </w:pPr>
    </w:p>
    <w:p w14:paraId="7810C14A" w14:textId="26904776" w:rsidR="00DE01D0" w:rsidRPr="002B1DCC" w:rsidRDefault="00DE01D0" w:rsidP="00DE01D0">
      <w:pPr>
        <w:rPr>
          <w:rFonts w:ascii="Arial Nova Cond" w:hAnsi="Arial Nova Cond" w:cs="Arial"/>
        </w:rPr>
      </w:pPr>
      <w:r w:rsidRPr="002B1DCC">
        <w:rPr>
          <w:rFonts w:ascii="Arial Nova Cond" w:hAnsi="Arial Nova Cond" w:cs="Arial"/>
        </w:rPr>
        <w:t xml:space="preserve">Date: </w:t>
      </w:r>
      <w:r w:rsidRPr="002B1DCC">
        <w:rPr>
          <w:rFonts w:ascii="Arial Nova Cond" w:hAnsi="Arial Nova Cond" w:cs="Arial"/>
        </w:rPr>
        <w:tab/>
      </w:r>
      <w:r w:rsidR="00575235">
        <w:rPr>
          <w:rFonts w:ascii="Arial Nova Cond" w:hAnsi="Arial Nova Cond" w:cs="Arial"/>
        </w:rPr>
        <w:t xml:space="preserve"> </w:t>
      </w:r>
      <w:r w:rsidR="00575235">
        <w:rPr>
          <w:rFonts w:ascii="Arial Nova Cond" w:hAnsi="Arial Nova Cond" w:cs="Arial"/>
        </w:rPr>
        <w:tab/>
        <w:t xml:space="preserve">         </w:t>
      </w:r>
      <w:r w:rsidRPr="002B1DCC">
        <w:rPr>
          <w:rFonts w:ascii="Arial Nova Cond" w:hAnsi="Arial Nova Cond" w:cs="Arial"/>
        </w:rPr>
        <w:t>___________________________</w:t>
      </w:r>
    </w:p>
    <w:p w14:paraId="35D434AF" w14:textId="77777777" w:rsidR="00DE01D0" w:rsidRPr="002B1DCC" w:rsidRDefault="00DE01D0" w:rsidP="00DE01D0">
      <w:pPr>
        <w:rPr>
          <w:rFonts w:ascii="Arial Nova Cond" w:hAnsi="Arial Nova Cond" w:cs="Arial"/>
        </w:rPr>
      </w:pPr>
    </w:p>
    <w:p w14:paraId="28F600B5" w14:textId="61B4C8C5" w:rsidR="00DE01D0" w:rsidRPr="002B1DCC" w:rsidRDefault="00BF2DD1" w:rsidP="00DE01D0">
      <w:pPr>
        <w:rPr>
          <w:rFonts w:ascii="Arial Nova Cond" w:hAnsi="Arial Nova Cond" w:cs="Arial"/>
        </w:rPr>
      </w:pPr>
      <w:r>
        <w:rPr>
          <w:rFonts w:ascii="Arial Nova Cond" w:hAnsi="Arial Nova Cond" w:cs="Arial"/>
        </w:rPr>
        <w:br/>
      </w:r>
    </w:p>
    <w:p w14:paraId="0085DF26" w14:textId="77777777" w:rsidR="00DE01D0" w:rsidRPr="002B1DCC" w:rsidRDefault="00DE01D0" w:rsidP="00DE01D0">
      <w:pPr>
        <w:rPr>
          <w:rFonts w:ascii="Arial Nova Cond" w:hAnsi="Arial Nova Cond" w:cs="Arial"/>
        </w:rPr>
      </w:pPr>
      <w:r w:rsidRPr="002B1DCC">
        <w:rPr>
          <w:rFonts w:ascii="Arial Nova Cond" w:hAnsi="Arial Nova Cond" w:cs="Arial"/>
        </w:rPr>
        <w:t xml:space="preserve">Print Supervisor Name: </w:t>
      </w:r>
      <w:r w:rsidRPr="002B1DCC">
        <w:rPr>
          <w:rFonts w:ascii="Arial Nova Cond" w:hAnsi="Arial Nova Cond" w:cs="Arial"/>
        </w:rPr>
        <w:tab/>
        <w:t>_____________________________________</w:t>
      </w:r>
    </w:p>
    <w:p w14:paraId="499AB9D0" w14:textId="77777777" w:rsidR="00DE01D0" w:rsidRPr="002B1DCC" w:rsidRDefault="00DE01D0" w:rsidP="00DE01D0">
      <w:pPr>
        <w:rPr>
          <w:rFonts w:ascii="Arial Nova Cond" w:hAnsi="Arial Nova Cond" w:cs="Arial"/>
        </w:rPr>
      </w:pPr>
    </w:p>
    <w:p w14:paraId="4FD74F7E" w14:textId="77777777" w:rsidR="00DE01D0" w:rsidRPr="002B1DCC" w:rsidRDefault="00DE01D0" w:rsidP="00DE01D0">
      <w:pPr>
        <w:rPr>
          <w:rFonts w:ascii="Arial Nova Cond" w:hAnsi="Arial Nova Cond" w:cs="Arial"/>
        </w:rPr>
      </w:pPr>
      <w:r w:rsidRPr="002B1DCC">
        <w:rPr>
          <w:rFonts w:ascii="Arial Nova Cond" w:hAnsi="Arial Nova Cond" w:cs="Arial"/>
        </w:rPr>
        <w:t xml:space="preserve">Supervisor Signature: </w:t>
      </w:r>
      <w:r w:rsidRPr="002B1DCC">
        <w:rPr>
          <w:rFonts w:ascii="Arial Nova Cond" w:hAnsi="Arial Nova Cond" w:cs="Arial"/>
        </w:rPr>
        <w:tab/>
        <w:t>_____________________________________</w:t>
      </w:r>
    </w:p>
    <w:p w14:paraId="12117EBA" w14:textId="77777777" w:rsidR="00DE01D0" w:rsidRPr="002B1DCC" w:rsidRDefault="00DE01D0" w:rsidP="00DE01D0">
      <w:pPr>
        <w:rPr>
          <w:rFonts w:ascii="Arial Nova Cond" w:hAnsi="Arial Nova Cond" w:cs="Arial"/>
        </w:rPr>
      </w:pPr>
    </w:p>
    <w:p w14:paraId="443752E7" w14:textId="77777777" w:rsidR="00DE01D0" w:rsidRPr="002B1DCC" w:rsidRDefault="00DE01D0" w:rsidP="00DE01D0">
      <w:pPr>
        <w:rPr>
          <w:rFonts w:ascii="Arial Nova Cond" w:hAnsi="Arial Nova Cond" w:cs="Arial"/>
        </w:rPr>
      </w:pPr>
      <w:r w:rsidRPr="002B1DCC">
        <w:rPr>
          <w:rFonts w:ascii="Arial Nova Cond" w:hAnsi="Arial Nova Cond" w:cs="Arial"/>
        </w:rPr>
        <w:t>Date:</w:t>
      </w:r>
      <w:r w:rsidRPr="002B1DCC">
        <w:rPr>
          <w:rFonts w:ascii="Arial Nova Cond" w:hAnsi="Arial Nova Cond" w:cs="Arial"/>
        </w:rPr>
        <w:tab/>
      </w:r>
      <w:r w:rsidRPr="002B1DCC">
        <w:rPr>
          <w:rFonts w:ascii="Arial Nova Cond" w:hAnsi="Arial Nova Cond" w:cs="Arial"/>
        </w:rPr>
        <w:tab/>
      </w:r>
      <w:r w:rsidRPr="002B1DCC">
        <w:rPr>
          <w:rFonts w:ascii="Arial Nova Cond" w:hAnsi="Arial Nova Cond" w:cs="Arial"/>
        </w:rPr>
        <w:tab/>
        <w:t>___________________________</w:t>
      </w:r>
    </w:p>
    <w:p w14:paraId="4F45A835" w14:textId="77777777" w:rsidR="00DE01D0" w:rsidRPr="002B1DCC" w:rsidRDefault="00DE01D0" w:rsidP="00DE01D0">
      <w:pPr>
        <w:rPr>
          <w:rFonts w:ascii="Arial Nova Cond" w:hAnsi="Arial Nova Cond" w:cs="Arial"/>
        </w:rPr>
      </w:pPr>
    </w:p>
    <w:p w14:paraId="2D81701E" w14:textId="5E512CBA" w:rsidR="00353C0F" w:rsidRPr="009256F5" w:rsidRDefault="00353C0F" w:rsidP="006A50DF">
      <w:pPr>
        <w:rPr>
          <w:rFonts w:asciiTheme="minorHAnsi" w:hAnsiTheme="minorHAnsi" w:cstheme="minorHAnsi"/>
          <w:sz w:val="28"/>
          <w:szCs w:val="28"/>
        </w:rPr>
      </w:pPr>
    </w:p>
    <w:sectPr w:rsidR="00353C0F" w:rsidRPr="009256F5" w:rsidSect="00B23113">
      <w:headerReference w:type="default" r:id="rId11"/>
      <w:footerReference w:type="default" r:id="rId12"/>
      <w:pgSz w:w="12240" w:h="15840" w:code="1"/>
      <w:pgMar w:top="720" w:right="720" w:bottom="720" w:left="720" w:header="1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B6B1" w14:textId="77777777" w:rsidR="002646A4" w:rsidRDefault="002646A4" w:rsidP="0082062B">
      <w:r>
        <w:separator/>
      </w:r>
    </w:p>
  </w:endnote>
  <w:endnote w:type="continuationSeparator" w:id="0">
    <w:p w14:paraId="16D6F777" w14:textId="77777777" w:rsidR="002646A4" w:rsidRDefault="002646A4" w:rsidP="0082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Cond">
    <w:altName w:val="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BB67" w14:textId="2773FDB3" w:rsidR="0082062B" w:rsidRDefault="0082062B" w:rsidP="00064DC5">
    <w:pPr>
      <w:pStyle w:val="Footer"/>
      <w:pBdr>
        <w:top w:val="single" w:sz="4" w:space="1" w:color="auto"/>
      </w:pBdr>
      <w:tabs>
        <w:tab w:val="clear" w:pos="4680"/>
        <w:tab w:val="clear" w:pos="9360"/>
        <w:tab w:val="right" w:pos="10800"/>
      </w:tabs>
    </w:pPr>
    <w:r>
      <w:t>Human Resources</w:t>
    </w:r>
    <w:r>
      <w:tab/>
    </w:r>
    <w:r w:rsidR="00B22049">
      <w:t xml:space="preserve">Last Update </w:t>
    </w:r>
    <w:r w:rsidR="000B03AC">
      <w:t>April 5,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40775" w14:textId="77777777" w:rsidR="002646A4" w:rsidRDefault="002646A4" w:rsidP="0082062B">
      <w:r>
        <w:separator/>
      </w:r>
    </w:p>
  </w:footnote>
  <w:footnote w:type="continuationSeparator" w:id="0">
    <w:p w14:paraId="1F5336B1" w14:textId="77777777" w:rsidR="002646A4" w:rsidRDefault="002646A4" w:rsidP="00820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77E9" w14:textId="136F2706" w:rsidR="00D83F58" w:rsidRDefault="00D83F58" w:rsidP="00D83F58">
    <w:pPr>
      <w:pStyle w:val="Header"/>
      <w:pBdr>
        <w:top w:val="single" w:sz="4" w:space="1" w:color="auto"/>
      </w:pBdr>
      <w:tabs>
        <w:tab w:val="clear" w:pos="4680"/>
        <w:tab w:val="clear" w:pos="9360"/>
        <w:tab w:val="left" w:pos="8235"/>
      </w:tabs>
    </w:pPr>
    <w:r>
      <w:rPr>
        <w:noProof/>
      </w:rPr>
      <w:drawing>
        <wp:anchor distT="0" distB="0" distL="114300" distR="114300" simplePos="0" relativeHeight="251658240" behindDoc="0" locked="0" layoutInCell="1" allowOverlap="1" wp14:anchorId="3D197B7F" wp14:editId="2CA86796">
          <wp:simplePos x="0" y="0"/>
          <wp:positionH relativeFrom="column">
            <wp:posOffset>0</wp:posOffset>
          </wp:positionH>
          <wp:positionV relativeFrom="paragraph">
            <wp:posOffset>-466725</wp:posOffset>
          </wp:positionV>
          <wp:extent cx="4505325" cy="374962"/>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SL_UNIVERSITY OF MISSOURIΓÇôST. LOUIS [201 GRAY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5325" cy="37496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0758E"/>
    <w:multiLevelType w:val="hybridMultilevel"/>
    <w:tmpl w:val="1270AB94"/>
    <w:lvl w:ilvl="0" w:tplc="04090001">
      <w:start w:val="1"/>
      <w:numFmt w:val="bullet"/>
      <w:lvlText w:val=""/>
      <w:lvlJc w:val="left"/>
      <w:pPr>
        <w:ind w:left="1128" w:hanging="360"/>
      </w:pPr>
      <w:rPr>
        <w:rFonts w:ascii="Symbol" w:hAnsi="Symbol" w:hint="default"/>
      </w:rPr>
    </w:lvl>
    <w:lvl w:ilvl="1" w:tplc="04090003">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 w15:restartNumberingAfterBreak="0">
    <w:nsid w:val="269F6803"/>
    <w:multiLevelType w:val="hybridMultilevel"/>
    <w:tmpl w:val="B2B41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766978"/>
    <w:multiLevelType w:val="hybridMultilevel"/>
    <w:tmpl w:val="D62A9BA0"/>
    <w:lvl w:ilvl="0" w:tplc="EC8C6B7A">
      <w:numFmt w:val="bullet"/>
      <w:lvlText w:val=""/>
      <w:lvlJc w:val="left"/>
      <w:pPr>
        <w:ind w:left="720" w:hanging="360"/>
      </w:pPr>
      <w:rPr>
        <w:rFonts w:ascii="Symbol" w:eastAsia="Symbol" w:hAnsi="Symbol" w:cs="Symbol" w:hint="default"/>
        <w:b w:val="0"/>
        <w:bCs w:val="0"/>
        <w:i w:val="0"/>
        <w:iCs w:val="0"/>
        <w:w w:val="100"/>
        <w:sz w:val="28"/>
        <w:szCs w:val="28"/>
        <w:lang w:val="en-US" w:eastAsia="en-US" w:bidi="ar-SA"/>
      </w:rPr>
    </w:lvl>
    <w:lvl w:ilvl="1" w:tplc="A39045E0">
      <w:numFmt w:val="bullet"/>
      <w:lvlText w:val="•"/>
      <w:lvlJc w:val="left"/>
      <w:pPr>
        <w:ind w:left="1592" w:hanging="360"/>
      </w:pPr>
      <w:rPr>
        <w:rFonts w:hint="default"/>
        <w:lang w:val="en-US" w:eastAsia="en-US" w:bidi="ar-SA"/>
      </w:rPr>
    </w:lvl>
    <w:lvl w:ilvl="2" w:tplc="057E286A">
      <w:numFmt w:val="bullet"/>
      <w:lvlText w:val="•"/>
      <w:lvlJc w:val="left"/>
      <w:pPr>
        <w:ind w:left="2464" w:hanging="360"/>
      </w:pPr>
      <w:rPr>
        <w:rFonts w:hint="default"/>
        <w:lang w:val="en-US" w:eastAsia="en-US" w:bidi="ar-SA"/>
      </w:rPr>
    </w:lvl>
    <w:lvl w:ilvl="3" w:tplc="B3AA2CF2">
      <w:numFmt w:val="bullet"/>
      <w:lvlText w:val="•"/>
      <w:lvlJc w:val="left"/>
      <w:pPr>
        <w:ind w:left="3336" w:hanging="360"/>
      </w:pPr>
      <w:rPr>
        <w:rFonts w:hint="default"/>
        <w:lang w:val="en-US" w:eastAsia="en-US" w:bidi="ar-SA"/>
      </w:rPr>
    </w:lvl>
    <w:lvl w:ilvl="4" w:tplc="906276F2">
      <w:numFmt w:val="bullet"/>
      <w:lvlText w:val="•"/>
      <w:lvlJc w:val="left"/>
      <w:pPr>
        <w:ind w:left="4208" w:hanging="360"/>
      </w:pPr>
      <w:rPr>
        <w:rFonts w:hint="default"/>
        <w:lang w:val="en-US" w:eastAsia="en-US" w:bidi="ar-SA"/>
      </w:rPr>
    </w:lvl>
    <w:lvl w:ilvl="5" w:tplc="944E1B30">
      <w:numFmt w:val="bullet"/>
      <w:lvlText w:val="•"/>
      <w:lvlJc w:val="left"/>
      <w:pPr>
        <w:ind w:left="5080" w:hanging="360"/>
      </w:pPr>
      <w:rPr>
        <w:rFonts w:hint="default"/>
        <w:lang w:val="en-US" w:eastAsia="en-US" w:bidi="ar-SA"/>
      </w:rPr>
    </w:lvl>
    <w:lvl w:ilvl="6" w:tplc="458C6550">
      <w:numFmt w:val="bullet"/>
      <w:lvlText w:val="•"/>
      <w:lvlJc w:val="left"/>
      <w:pPr>
        <w:ind w:left="5952" w:hanging="360"/>
      </w:pPr>
      <w:rPr>
        <w:rFonts w:hint="default"/>
        <w:lang w:val="en-US" w:eastAsia="en-US" w:bidi="ar-SA"/>
      </w:rPr>
    </w:lvl>
    <w:lvl w:ilvl="7" w:tplc="0EC8936A">
      <w:numFmt w:val="bullet"/>
      <w:lvlText w:val="•"/>
      <w:lvlJc w:val="left"/>
      <w:pPr>
        <w:ind w:left="6824" w:hanging="360"/>
      </w:pPr>
      <w:rPr>
        <w:rFonts w:hint="default"/>
        <w:lang w:val="en-US" w:eastAsia="en-US" w:bidi="ar-SA"/>
      </w:rPr>
    </w:lvl>
    <w:lvl w:ilvl="8" w:tplc="B28AF958">
      <w:numFmt w:val="bullet"/>
      <w:lvlText w:val="•"/>
      <w:lvlJc w:val="left"/>
      <w:pPr>
        <w:ind w:left="7696" w:hanging="360"/>
      </w:pPr>
      <w:rPr>
        <w:rFonts w:hint="default"/>
        <w:lang w:val="en-US" w:eastAsia="en-US" w:bidi="ar-SA"/>
      </w:rPr>
    </w:lvl>
  </w:abstractNum>
  <w:abstractNum w:abstractNumId="3" w15:restartNumberingAfterBreak="0">
    <w:nsid w:val="44AB0742"/>
    <w:multiLevelType w:val="multilevel"/>
    <w:tmpl w:val="4DFC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E1D89"/>
    <w:multiLevelType w:val="hybridMultilevel"/>
    <w:tmpl w:val="89CE4368"/>
    <w:lvl w:ilvl="0" w:tplc="6F8CA698">
      <w:numFmt w:val="bullet"/>
      <w:lvlText w:val=""/>
      <w:lvlJc w:val="left"/>
      <w:pPr>
        <w:ind w:left="839" w:hanging="361"/>
      </w:pPr>
      <w:rPr>
        <w:rFonts w:ascii="Symbol" w:eastAsia="Symbol" w:hAnsi="Symbol" w:cs="Symbol" w:hint="default"/>
        <w:b w:val="0"/>
        <w:bCs w:val="0"/>
        <w:i w:val="0"/>
        <w:iCs w:val="0"/>
        <w:w w:val="100"/>
        <w:sz w:val="28"/>
        <w:szCs w:val="28"/>
        <w:lang w:val="en-US" w:eastAsia="en-US" w:bidi="ar-SA"/>
      </w:rPr>
    </w:lvl>
    <w:lvl w:ilvl="1" w:tplc="862258B4">
      <w:numFmt w:val="bullet"/>
      <w:lvlText w:val="•"/>
      <w:lvlJc w:val="left"/>
      <w:pPr>
        <w:ind w:left="1788" w:hanging="361"/>
      </w:pPr>
      <w:rPr>
        <w:lang w:val="en-US" w:eastAsia="en-US" w:bidi="ar-SA"/>
      </w:rPr>
    </w:lvl>
    <w:lvl w:ilvl="2" w:tplc="7D663EAA">
      <w:numFmt w:val="bullet"/>
      <w:lvlText w:val="•"/>
      <w:lvlJc w:val="left"/>
      <w:pPr>
        <w:ind w:left="2736" w:hanging="361"/>
      </w:pPr>
      <w:rPr>
        <w:lang w:val="en-US" w:eastAsia="en-US" w:bidi="ar-SA"/>
      </w:rPr>
    </w:lvl>
    <w:lvl w:ilvl="3" w:tplc="48D46F10">
      <w:numFmt w:val="bullet"/>
      <w:lvlText w:val="•"/>
      <w:lvlJc w:val="left"/>
      <w:pPr>
        <w:ind w:left="3684" w:hanging="361"/>
      </w:pPr>
      <w:rPr>
        <w:lang w:val="en-US" w:eastAsia="en-US" w:bidi="ar-SA"/>
      </w:rPr>
    </w:lvl>
    <w:lvl w:ilvl="4" w:tplc="1A162CF4">
      <w:numFmt w:val="bullet"/>
      <w:lvlText w:val="•"/>
      <w:lvlJc w:val="left"/>
      <w:pPr>
        <w:ind w:left="4632" w:hanging="361"/>
      </w:pPr>
      <w:rPr>
        <w:lang w:val="en-US" w:eastAsia="en-US" w:bidi="ar-SA"/>
      </w:rPr>
    </w:lvl>
    <w:lvl w:ilvl="5" w:tplc="F16E8D34">
      <w:numFmt w:val="bullet"/>
      <w:lvlText w:val="•"/>
      <w:lvlJc w:val="left"/>
      <w:pPr>
        <w:ind w:left="5580" w:hanging="361"/>
      </w:pPr>
      <w:rPr>
        <w:lang w:val="en-US" w:eastAsia="en-US" w:bidi="ar-SA"/>
      </w:rPr>
    </w:lvl>
    <w:lvl w:ilvl="6" w:tplc="94AACD7A">
      <w:numFmt w:val="bullet"/>
      <w:lvlText w:val="•"/>
      <w:lvlJc w:val="left"/>
      <w:pPr>
        <w:ind w:left="6528" w:hanging="361"/>
      </w:pPr>
      <w:rPr>
        <w:lang w:val="en-US" w:eastAsia="en-US" w:bidi="ar-SA"/>
      </w:rPr>
    </w:lvl>
    <w:lvl w:ilvl="7" w:tplc="531CCB56">
      <w:numFmt w:val="bullet"/>
      <w:lvlText w:val="•"/>
      <w:lvlJc w:val="left"/>
      <w:pPr>
        <w:ind w:left="7476" w:hanging="361"/>
      </w:pPr>
      <w:rPr>
        <w:lang w:val="en-US" w:eastAsia="en-US" w:bidi="ar-SA"/>
      </w:rPr>
    </w:lvl>
    <w:lvl w:ilvl="8" w:tplc="36C0DFD2">
      <w:numFmt w:val="bullet"/>
      <w:lvlText w:val="•"/>
      <w:lvlJc w:val="left"/>
      <w:pPr>
        <w:ind w:left="8424" w:hanging="361"/>
      </w:pPr>
      <w:rPr>
        <w:lang w:val="en-US" w:eastAsia="en-US" w:bidi="ar-SA"/>
      </w:rPr>
    </w:lvl>
  </w:abstractNum>
  <w:abstractNum w:abstractNumId="5" w15:restartNumberingAfterBreak="0">
    <w:nsid w:val="7A4F0394"/>
    <w:multiLevelType w:val="hybridMultilevel"/>
    <w:tmpl w:val="EC2E2172"/>
    <w:lvl w:ilvl="0" w:tplc="0409000F">
      <w:start w:val="1"/>
      <w:numFmt w:val="decimal"/>
      <w:lvlText w:val="%1."/>
      <w:lvlJc w:val="left"/>
      <w:pPr>
        <w:ind w:left="48" w:hanging="360"/>
      </w:pPr>
    </w:lvl>
    <w:lvl w:ilvl="1" w:tplc="04090019" w:tentative="1">
      <w:start w:val="1"/>
      <w:numFmt w:val="lowerLetter"/>
      <w:lvlText w:val="%2."/>
      <w:lvlJc w:val="left"/>
      <w:pPr>
        <w:ind w:left="768" w:hanging="360"/>
      </w:pPr>
    </w:lvl>
    <w:lvl w:ilvl="2" w:tplc="0409001B" w:tentative="1">
      <w:start w:val="1"/>
      <w:numFmt w:val="lowerRoman"/>
      <w:lvlText w:val="%3."/>
      <w:lvlJc w:val="right"/>
      <w:pPr>
        <w:ind w:left="1488" w:hanging="180"/>
      </w:pPr>
    </w:lvl>
    <w:lvl w:ilvl="3" w:tplc="0409000F" w:tentative="1">
      <w:start w:val="1"/>
      <w:numFmt w:val="decimal"/>
      <w:lvlText w:val="%4."/>
      <w:lvlJc w:val="left"/>
      <w:pPr>
        <w:ind w:left="2208" w:hanging="360"/>
      </w:pPr>
    </w:lvl>
    <w:lvl w:ilvl="4" w:tplc="04090019" w:tentative="1">
      <w:start w:val="1"/>
      <w:numFmt w:val="lowerLetter"/>
      <w:lvlText w:val="%5."/>
      <w:lvlJc w:val="left"/>
      <w:pPr>
        <w:ind w:left="2928" w:hanging="360"/>
      </w:pPr>
    </w:lvl>
    <w:lvl w:ilvl="5" w:tplc="0409001B" w:tentative="1">
      <w:start w:val="1"/>
      <w:numFmt w:val="lowerRoman"/>
      <w:lvlText w:val="%6."/>
      <w:lvlJc w:val="right"/>
      <w:pPr>
        <w:ind w:left="3648" w:hanging="180"/>
      </w:pPr>
    </w:lvl>
    <w:lvl w:ilvl="6" w:tplc="0409000F" w:tentative="1">
      <w:start w:val="1"/>
      <w:numFmt w:val="decimal"/>
      <w:lvlText w:val="%7."/>
      <w:lvlJc w:val="left"/>
      <w:pPr>
        <w:ind w:left="4368" w:hanging="360"/>
      </w:pPr>
    </w:lvl>
    <w:lvl w:ilvl="7" w:tplc="04090019" w:tentative="1">
      <w:start w:val="1"/>
      <w:numFmt w:val="lowerLetter"/>
      <w:lvlText w:val="%8."/>
      <w:lvlJc w:val="left"/>
      <w:pPr>
        <w:ind w:left="5088" w:hanging="360"/>
      </w:pPr>
    </w:lvl>
    <w:lvl w:ilvl="8" w:tplc="0409001B" w:tentative="1">
      <w:start w:val="1"/>
      <w:numFmt w:val="lowerRoman"/>
      <w:lvlText w:val="%9."/>
      <w:lvlJc w:val="right"/>
      <w:pPr>
        <w:ind w:left="5808" w:hanging="180"/>
      </w:pPr>
    </w:lvl>
  </w:abstractNum>
  <w:num w:numId="1" w16cid:durableId="1736510315">
    <w:abstractNumId w:val="2"/>
  </w:num>
  <w:num w:numId="2" w16cid:durableId="1272317424">
    <w:abstractNumId w:val="4"/>
  </w:num>
  <w:num w:numId="3" w16cid:durableId="822814047">
    <w:abstractNumId w:val="4"/>
  </w:num>
  <w:num w:numId="4" w16cid:durableId="616790275">
    <w:abstractNumId w:val="3"/>
  </w:num>
  <w:num w:numId="5" w16cid:durableId="1408377528">
    <w:abstractNumId w:val="0"/>
  </w:num>
  <w:num w:numId="6" w16cid:durableId="718044466">
    <w:abstractNumId w:val="5"/>
  </w:num>
  <w:num w:numId="7" w16cid:durableId="1285576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KwMDUxMjMwNjEwtjBQ0lEKTi0uzszPAykwrwUA0A0rCywAAAA="/>
  </w:docVars>
  <w:rsids>
    <w:rsidRoot w:val="0082062B"/>
    <w:rsid w:val="000626D4"/>
    <w:rsid w:val="00064DC5"/>
    <w:rsid w:val="000B03AC"/>
    <w:rsid w:val="000C2067"/>
    <w:rsid w:val="000E2EC1"/>
    <w:rsid w:val="000F2908"/>
    <w:rsid w:val="00111865"/>
    <w:rsid w:val="00121BCC"/>
    <w:rsid w:val="001A4279"/>
    <w:rsid w:val="002646A4"/>
    <w:rsid w:val="003444F9"/>
    <w:rsid w:val="00353C0F"/>
    <w:rsid w:val="0037288B"/>
    <w:rsid w:val="00465E1C"/>
    <w:rsid w:val="00476257"/>
    <w:rsid w:val="00575235"/>
    <w:rsid w:val="00594336"/>
    <w:rsid w:val="005D5C3B"/>
    <w:rsid w:val="00663595"/>
    <w:rsid w:val="00664A48"/>
    <w:rsid w:val="006A50DF"/>
    <w:rsid w:val="006D59E9"/>
    <w:rsid w:val="006E565B"/>
    <w:rsid w:val="007E18B5"/>
    <w:rsid w:val="0082062B"/>
    <w:rsid w:val="008E2CD8"/>
    <w:rsid w:val="009256F5"/>
    <w:rsid w:val="009574B3"/>
    <w:rsid w:val="00972205"/>
    <w:rsid w:val="00975DA4"/>
    <w:rsid w:val="0098705F"/>
    <w:rsid w:val="009B1BF2"/>
    <w:rsid w:val="009D3C64"/>
    <w:rsid w:val="009E0464"/>
    <w:rsid w:val="00AA500C"/>
    <w:rsid w:val="00B22049"/>
    <w:rsid w:val="00B23113"/>
    <w:rsid w:val="00B41200"/>
    <w:rsid w:val="00B703EE"/>
    <w:rsid w:val="00B749DF"/>
    <w:rsid w:val="00BE6FB5"/>
    <w:rsid w:val="00BF2DD1"/>
    <w:rsid w:val="00C46796"/>
    <w:rsid w:val="00C70D5F"/>
    <w:rsid w:val="00C72980"/>
    <w:rsid w:val="00CB63E0"/>
    <w:rsid w:val="00CC5D51"/>
    <w:rsid w:val="00D048EE"/>
    <w:rsid w:val="00D14DDA"/>
    <w:rsid w:val="00D56A27"/>
    <w:rsid w:val="00D83F58"/>
    <w:rsid w:val="00DA48DC"/>
    <w:rsid w:val="00DA53AF"/>
    <w:rsid w:val="00DD7CF3"/>
    <w:rsid w:val="00DE01D0"/>
    <w:rsid w:val="00E72D73"/>
    <w:rsid w:val="00F16D16"/>
    <w:rsid w:val="00F7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B670C"/>
  <w15:chartTrackingRefBased/>
  <w15:docId w15:val="{AC77EE51-1530-40C8-9061-A8A2B04B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B5"/>
    <w:rPr>
      <w:rFonts w:ascii="Calibri" w:hAnsi="Calibri" w:cs="Calibri"/>
    </w:rPr>
  </w:style>
  <w:style w:type="paragraph" w:styleId="Heading1">
    <w:name w:val="heading 1"/>
    <w:basedOn w:val="Normal"/>
    <w:next w:val="Normal"/>
    <w:link w:val="Heading1Char"/>
    <w:uiPriority w:val="1"/>
    <w:qFormat/>
    <w:rsid w:val="0011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semiHidden/>
    <w:unhideWhenUsed/>
    <w:qFormat/>
    <w:rsid w:val="001118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111865"/>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62B"/>
    <w:pPr>
      <w:tabs>
        <w:tab w:val="center" w:pos="4680"/>
        <w:tab w:val="right" w:pos="9360"/>
      </w:tabs>
    </w:pPr>
  </w:style>
  <w:style w:type="character" w:customStyle="1" w:styleId="HeaderChar">
    <w:name w:val="Header Char"/>
    <w:basedOn w:val="DefaultParagraphFont"/>
    <w:link w:val="Header"/>
    <w:uiPriority w:val="99"/>
    <w:rsid w:val="0082062B"/>
  </w:style>
  <w:style w:type="paragraph" w:styleId="Footer">
    <w:name w:val="footer"/>
    <w:basedOn w:val="Normal"/>
    <w:link w:val="FooterChar"/>
    <w:uiPriority w:val="99"/>
    <w:unhideWhenUsed/>
    <w:rsid w:val="0082062B"/>
    <w:pPr>
      <w:tabs>
        <w:tab w:val="center" w:pos="4680"/>
        <w:tab w:val="right" w:pos="9360"/>
      </w:tabs>
    </w:pPr>
  </w:style>
  <w:style w:type="character" w:customStyle="1" w:styleId="FooterChar">
    <w:name w:val="Footer Char"/>
    <w:basedOn w:val="DefaultParagraphFont"/>
    <w:link w:val="Footer"/>
    <w:uiPriority w:val="99"/>
    <w:rsid w:val="0082062B"/>
  </w:style>
  <w:style w:type="paragraph" w:styleId="BalloonText">
    <w:name w:val="Balloon Text"/>
    <w:basedOn w:val="Normal"/>
    <w:link w:val="BalloonTextChar"/>
    <w:uiPriority w:val="99"/>
    <w:semiHidden/>
    <w:unhideWhenUsed/>
    <w:rsid w:val="00D04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8EE"/>
    <w:rPr>
      <w:rFonts w:ascii="Segoe UI" w:hAnsi="Segoe UI" w:cs="Segoe UI"/>
      <w:sz w:val="18"/>
      <w:szCs w:val="18"/>
    </w:rPr>
  </w:style>
  <w:style w:type="paragraph" w:styleId="BodyText">
    <w:name w:val="Body Text"/>
    <w:basedOn w:val="Normal"/>
    <w:link w:val="BodyTextChar"/>
    <w:uiPriority w:val="1"/>
    <w:qFormat/>
    <w:rsid w:val="00CB63E0"/>
    <w:pPr>
      <w:widowControl w:val="0"/>
      <w:autoSpaceDE w:val="0"/>
      <w:autoSpaceDN w:val="0"/>
      <w:spacing w:line="343" w:lineRule="exact"/>
      <w:ind w:left="720" w:hanging="361"/>
    </w:pPr>
    <w:rPr>
      <w:rFonts w:ascii="Cambria" w:eastAsia="Cambria" w:hAnsi="Cambria" w:cs="Cambria"/>
      <w:sz w:val="28"/>
      <w:szCs w:val="28"/>
    </w:rPr>
  </w:style>
  <w:style w:type="character" w:customStyle="1" w:styleId="BodyTextChar">
    <w:name w:val="Body Text Char"/>
    <w:basedOn w:val="DefaultParagraphFont"/>
    <w:link w:val="BodyText"/>
    <w:uiPriority w:val="1"/>
    <w:rsid w:val="00CB63E0"/>
    <w:rPr>
      <w:rFonts w:ascii="Cambria" w:eastAsia="Cambria" w:hAnsi="Cambria" w:cs="Cambria"/>
      <w:sz w:val="28"/>
      <w:szCs w:val="28"/>
    </w:rPr>
  </w:style>
  <w:style w:type="paragraph" w:styleId="Title">
    <w:name w:val="Title"/>
    <w:basedOn w:val="Normal"/>
    <w:link w:val="TitleChar"/>
    <w:uiPriority w:val="1"/>
    <w:qFormat/>
    <w:rsid w:val="00CB63E0"/>
    <w:pPr>
      <w:widowControl w:val="0"/>
      <w:autoSpaceDE w:val="0"/>
      <w:autoSpaceDN w:val="0"/>
      <w:spacing w:before="201"/>
      <w:ind w:left="2408"/>
    </w:pPr>
    <w:rPr>
      <w:rFonts w:eastAsia="Calibri"/>
      <w:b/>
      <w:bCs/>
      <w:sz w:val="32"/>
      <w:szCs w:val="32"/>
    </w:rPr>
  </w:style>
  <w:style w:type="character" w:customStyle="1" w:styleId="TitleChar">
    <w:name w:val="Title Char"/>
    <w:basedOn w:val="DefaultParagraphFont"/>
    <w:link w:val="Title"/>
    <w:uiPriority w:val="1"/>
    <w:rsid w:val="00CB63E0"/>
    <w:rPr>
      <w:rFonts w:ascii="Calibri" w:eastAsia="Calibri" w:hAnsi="Calibri" w:cs="Calibri"/>
      <w:b/>
      <w:bCs/>
      <w:sz w:val="32"/>
      <w:szCs w:val="32"/>
    </w:rPr>
  </w:style>
  <w:style w:type="paragraph" w:styleId="ListParagraph">
    <w:name w:val="List Paragraph"/>
    <w:basedOn w:val="Normal"/>
    <w:uiPriority w:val="34"/>
    <w:qFormat/>
    <w:rsid w:val="00CB63E0"/>
    <w:pPr>
      <w:widowControl w:val="0"/>
      <w:autoSpaceDE w:val="0"/>
      <w:autoSpaceDN w:val="0"/>
      <w:spacing w:line="343" w:lineRule="exact"/>
      <w:ind w:left="720" w:hanging="361"/>
    </w:pPr>
    <w:rPr>
      <w:rFonts w:ascii="Cambria" w:eastAsia="Cambria" w:hAnsi="Cambria" w:cs="Cambria"/>
    </w:rPr>
  </w:style>
  <w:style w:type="character" w:customStyle="1" w:styleId="Heading4Char">
    <w:name w:val="Heading 4 Char"/>
    <w:basedOn w:val="DefaultParagraphFont"/>
    <w:link w:val="Heading4"/>
    <w:uiPriority w:val="9"/>
    <w:rsid w:val="00111865"/>
    <w:rPr>
      <w:rFonts w:ascii="Times New Roman" w:eastAsia="Times New Roman" w:hAnsi="Times New Roman" w:cs="Times New Roman"/>
      <w:b/>
      <w:bCs/>
      <w:sz w:val="24"/>
      <w:szCs w:val="24"/>
    </w:rPr>
  </w:style>
  <w:style w:type="character" w:styleId="Strong">
    <w:name w:val="Strong"/>
    <w:basedOn w:val="DefaultParagraphFont"/>
    <w:uiPriority w:val="22"/>
    <w:qFormat/>
    <w:rsid w:val="00111865"/>
    <w:rPr>
      <w:b/>
      <w:bCs/>
    </w:rPr>
  </w:style>
  <w:style w:type="paragraph" w:styleId="NormalWeb">
    <w:name w:val="Normal (Web)"/>
    <w:basedOn w:val="Normal"/>
    <w:uiPriority w:val="99"/>
    <w:semiHidden/>
    <w:unhideWhenUsed/>
    <w:rsid w:val="00111865"/>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1865"/>
    <w:rPr>
      <w:color w:val="0000FF"/>
      <w:u w:val="single"/>
    </w:rPr>
  </w:style>
  <w:style w:type="character" w:customStyle="1" w:styleId="Heading1Char">
    <w:name w:val="Heading 1 Char"/>
    <w:basedOn w:val="DefaultParagraphFont"/>
    <w:link w:val="Heading1"/>
    <w:uiPriority w:val="1"/>
    <w:rsid w:val="0011186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semiHidden/>
    <w:rsid w:val="00111865"/>
    <w:rPr>
      <w:rFonts w:asciiTheme="majorHAnsi" w:eastAsiaTheme="majorEastAsia" w:hAnsiTheme="majorHAnsi" w:cstheme="majorBidi"/>
      <w:color w:val="2E74B5" w:themeColor="accent1" w:themeShade="BF"/>
      <w:sz w:val="26"/>
      <w:szCs w:val="26"/>
    </w:rPr>
  </w:style>
  <w:style w:type="paragraph" w:customStyle="1" w:styleId="msonormal0">
    <w:name w:val="msonormal"/>
    <w:basedOn w:val="Normal"/>
    <w:rsid w:val="00B749DF"/>
    <w:pPr>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749DF"/>
    <w:pPr>
      <w:widowControl w:val="0"/>
      <w:autoSpaceDE w:val="0"/>
      <w:autoSpaceDN w:val="0"/>
    </w:pPr>
    <w:rPr>
      <w:rFonts w:eastAsia="Calibri" w:cs="Times New Roman"/>
    </w:rPr>
  </w:style>
  <w:style w:type="paragraph" w:styleId="FootnoteText">
    <w:name w:val="footnote text"/>
    <w:basedOn w:val="Normal"/>
    <w:link w:val="FootnoteTextChar"/>
    <w:uiPriority w:val="99"/>
    <w:semiHidden/>
    <w:unhideWhenUsed/>
    <w:rsid w:val="00353C0F"/>
    <w:rPr>
      <w:sz w:val="20"/>
      <w:szCs w:val="20"/>
    </w:rPr>
  </w:style>
  <w:style w:type="character" w:customStyle="1" w:styleId="FootnoteTextChar">
    <w:name w:val="Footnote Text Char"/>
    <w:basedOn w:val="DefaultParagraphFont"/>
    <w:link w:val="FootnoteText"/>
    <w:uiPriority w:val="99"/>
    <w:semiHidden/>
    <w:rsid w:val="00353C0F"/>
    <w:rPr>
      <w:sz w:val="20"/>
      <w:szCs w:val="20"/>
    </w:rPr>
  </w:style>
  <w:style w:type="character" w:styleId="FootnoteReference">
    <w:name w:val="footnote reference"/>
    <w:basedOn w:val="DefaultParagraphFont"/>
    <w:uiPriority w:val="99"/>
    <w:semiHidden/>
    <w:unhideWhenUsed/>
    <w:rsid w:val="00353C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7397">
      <w:bodyDiv w:val="1"/>
      <w:marLeft w:val="0"/>
      <w:marRight w:val="0"/>
      <w:marTop w:val="0"/>
      <w:marBottom w:val="0"/>
      <w:divBdr>
        <w:top w:val="none" w:sz="0" w:space="0" w:color="auto"/>
        <w:left w:val="none" w:sz="0" w:space="0" w:color="auto"/>
        <w:bottom w:val="none" w:sz="0" w:space="0" w:color="auto"/>
        <w:right w:val="none" w:sz="0" w:space="0" w:color="auto"/>
      </w:divBdr>
    </w:div>
    <w:div w:id="159546574">
      <w:bodyDiv w:val="1"/>
      <w:marLeft w:val="0"/>
      <w:marRight w:val="0"/>
      <w:marTop w:val="0"/>
      <w:marBottom w:val="0"/>
      <w:divBdr>
        <w:top w:val="none" w:sz="0" w:space="0" w:color="auto"/>
        <w:left w:val="none" w:sz="0" w:space="0" w:color="auto"/>
        <w:bottom w:val="none" w:sz="0" w:space="0" w:color="auto"/>
        <w:right w:val="none" w:sz="0" w:space="0" w:color="auto"/>
      </w:divBdr>
    </w:div>
    <w:div w:id="189992658">
      <w:bodyDiv w:val="1"/>
      <w:marLeft w:val="0"/>
      <w:marRight w:val="0"/>
      <w:marTop w:val="0"/>
      <w:marBottom w:val="0"/>
      <w:divBdr>
        <w:top w:val="none" w:sz="0" w:space="0" w:color="auto"/>
        <w:left w:val="none" w:sz="0" w:space="0" w:color="auto"/>
        <w:bottom w:val="none" w:sz="0" w:space="0" w:color="auto"/>
        <w:right w:val="none" w:sz="0" w:space="0" w:color="auto"/>
      </w:divBdr>
    </w:div>
    <w:div w:id="818302625">
      <w:bodyDiv w:val="1"/>
      <w:marLeft w:val="0"/>
      <w:marRight w:val="0"/>
      <w:marTop w:val="0"/>
      <w:marBottom w:val="0"/>
      <w:divBdr>
        <w:top w:val="none" w:sz="0" w:space="0" w:color="auto"/>
        <w:left w:val="none" w:sz="0" w:space="0" w:color="auto"/>
        <w:bottom w:val="none" w:sz="0" w:space="0" w:color="auto"/>
        <w:right w:val="none" w:sz="0" w:space="0" w:color="auto"/>
      </w:divBdr>
    </w:div>
    <w:div w:id="1892378786">
      <w:bodyDiv w:val="1"/>
      <w:marLeft w:val="0"/>
      <w:marRight w:val="0"/>
      <w:marTop w:val="0"/>
      <w:marBottom w:val="0"/>
      <w:divBdr>
        <w:top w:val="none" w:sz="0" w:space="0" w:color="auto"/>
        <w:left w:val="none" w:sz="0" w:space="0" w:color="auto"/>
        <w:bottom w:val="none" w:sz="0" w:space="0" w:color="auto"/>
        <w:right w:val="none" w:sz="0" w:space="0" w:color="auto"/>
      </w:divBdr>
    </w:div>
    <w:div w:id="1914385961">
      <w:bodyDiv w:val="1"/>
      <w:marLeft w:val="0"/>
      <w:marRight w:val="0"/>
      <w:marTop w:val="0"/>
      <w:marBottom w:val="0"/>
      <w:divBdr>
        <w:top w:val="none" w:sz="0" w:space="0" w:color="auto"/>
        <w:left w:val="none" w:sz="0" w:space="0" w:color="auto"/>
        <w:bottom w:val="none" w:sz="0" w:space="0" w:color="auto"/>
        <w:right w:val="none" w:sz="0" w:space="0" w:color="auto"/>
      </w:divBdr>
    </w:div>
    <w:div w:id="203341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D1D3234FE614BA7B674B2A524920E" ma:contentTypeVersion="12" ma:contentTypeDescription="Create a new document." ma:contentTypeScope="" ma:versionID="adc5b4dc832b74cd15fec20453544941">
  <xsd:schema xmlns:xsd="http://www.w3.org/2001/XMLSchema" xmlns:xs="http://www.w3.org/2001/XMLSchema" xmlns:p="http://schemas.microsoft.com/office/2006/metadata/properties" xmlns:ns3="1e5e5b1d-9879-4984-aabb-4fc9e6cffbd2" xmlns:ns4="9ef1c2e5-96e7-46ab-959f-ef692f01f565" targetNamespace="http://schemas.microsoft.com/office/2006/metadata/properties" ma:root="true" ma:fieldsID="9a34db8cc01838a65c526427eda680ab" ns3:_="" ns4:_="">
    <xsd:import namespace="1e5e5b1d-9879-4984-aabb-4fc9e6cffbd2"/>
    <xsd:import namespace="9ef1c2e5-96e7-46ab-959f-ef692f01f5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5b1d-9879-4984-aabb-4fc9e6cff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1c2e5-96e7-46ab-959f-ef692f01f5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684CF-61F0-46A1-A14D-698CAFE9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5b1d-9879-4984-aabb-4fc9e6cffbd2"/>
    <ds:schemaRef ds:uri="9ef1c2e5-96e7-46ab-959f-ef692f01f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CE6A1-8C42-4CE3-9051-380E7B76F578}">
  <ds:schemaRefs>
    <ds:schemaRef ds:uri="http://schemas.microsoft.com/sharepoint/v3/contenttype/forms"/>
  </ds:schemaRefs>
</ds:datastoreItem>
</file>

<file path=customXml/itemProps3.xml><?xml version="1.0" encoding="utf-8"?>
<ds:datastoreItem xmlns:ds="http://schemas.openxmlformats.org/officeDocument/2006/customXml" ds:itemID="{55685559-B94C-4B5F-A7DB-5E280C1A74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61C3D5-8F00-4C9D-955D-12C944D0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278</Words>
  <Characters>1843</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Thaxton, Mary</dc:creator>
  <cp:keywords/>
  <dc:description/>
  <cp:lastModifiedBy>Heather Floden</cp:lastModifiedBy>
  <cp:revision>2</cp:revision>
  <cp:lastPrinted>2022-03-18T14:09:00Z</cp:lastPrinted>
  <dcterms:created xsi:type="dcterms:W3CDTF">2024-04-05T14:53:00Z</dcterms:created>
  <dcterms:modified xsi:type="dcterms:W3CDTF">2024-04-05T14:53:00Z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0x010100732D1D3234FE614BA7B674B2A524920E</vt:lpwstr>
  </property>
  <property fmtid="{D5CDD505-2E9C-101B-9397-08002B2CF9AE}" pid="3" name="GrammarlyDocumentId">
    <vt:lpwstr>dd76e1633f895ab12ee1dd7aacea1e86d1f88731bbb1550ff1d1ce403f74330b</vt:lpwstr>
  </property>
</Properties>
</file>