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BAA6E" w14:textId="77777777" w:rsidR="0024407A" w:rsidRPr="004A3104" w:rsidRDefault="007B752E">
      <w:pPr>
        <w:jc w:val="center"/>
        <w:rPr>
          <w:rFonts w:asciiTheme="minorHAnsi" w:eastAsia="Times New Roman" w:hAnsiTheme="minorHAnsi" w:cstheme="minorHAnsi"/>
          <w:b/>
        </w:rPr>
      </w:pPr>
      <w:bookmarkStart w:id="0" w:name="_heading=h.30j0zll" w:colFirst="0" w:colLast="0"/>
      <w:bookmarkEnd w:id="0"/>
      <w:r w:rsidRPr="004A3104">
        <w:rPr>
          <w:rFonts w:asciiTheme="minorHAnsi" w:eastAsia="Times New Roman" w:hAnsiTheme="minorHAnsi" w:cstheme="minorHAnsi"/>
          <w:b/>
        </w:rPr>
        <w:t>Degree Program Assessment Plan and Report Template</w:t>
      </w:r>
    </w:p>
    <w:p w14:paraId="5ACBAA6F" w14:textId="77777777" w:rsidR="0024407A" w:rsidRPr="004A3104" w:rsidRDefault="0024407A">
      <w:pPr>
        <w:rPr>
          <w:rFonts w:asciiTheme="minorHAnsi" w:eastAsia="Times New Roman" w:hAnsiTheme="minorHAnsi" w:cstheme="minorHAnsi"/>
          <w:sz w:val="20"/>
          <w:szCs w:val="20"/>
        </w:rPr>
      </w:pPr>
    </w:p>
    <w:tbl>
      <w:tblPr>
        <w:tblW w:w="9350" w:type="dxa"/>
        <w:tblLayout w:type="fixed"/>
        <w:tblLook w:val="04A0" w:firstRow="1" w:lastRow="0" w:firstColumn="1" w:lastColumn="0" w:noHBand="0" w:noVBand="1"/>
      </w:tblPr>
      <w:tblGrid>
        <w:gridCol w:w="4675"/>
        <w:gridCol w:w="4675"/>
      </w:tblGrid>
      <w:tr w:rsidR="0024407A" w:rsidRPr="004A3104" w14:paraId="5ACBAA76" w14:textId="77777777" w:rsidTr="00C51FAC">
        <w:tc>
          <w:tcPr>
            <w:tcW w:w="4675" w:type="dxa"/>
          </w:tcPr>
          <w:p w14:paraId="5ACBAA70"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College/School:</w:t>
            </w:r>
          </w:p>
          <w:p w14:paraId="5ACBAA71"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Degree Program:</w:t>
            </w:r>
          </w:p>
          <w:p w14:paraId="5ACBAA72"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Degree Level:</w:t>
            </w:r>
          </w:p>
          <w:p w14:paraId="5ACBAA73" w14:textId="77777777" w:rsidR="0024407A" w:rsidRPr="004A3104" w:rsidRDefault="0024407A">
            <w:pPr>
              <w:rPr>
                <w:rFonts w:asciiTheme="minorHAnsi" w:eastAsia="Times New Roman" w:hAnsiTheme="minorHAnsi" w:cstheme="minorHAnsi"/>
                <w:b/>
                <w:sz w:val="20"/>
                <w:szCs w:val="20"/>
              </w:rPr>
            </w:pPr>
          </w:p>
        </w:tc>
        <w:tc>
          <w:tcPr>
            <w:tcW w:w="4675" w:type="dxa"/>
          </w:tcPr>
          <w:p w14:paraId="5ACBAA74"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Department/Unit:</w:t>
            </w:r>
          </w:p>
          <w:p w14:paraId="5ACBAA75"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 xml:space="preserve">Faculty Director / Program Coordinator: </w:t>
            </w:r>
            <w:r w:rsidRPr="004A3104">
              <w:rPr>
                <w:rFonts w:asciiTheme="minorHAnsi" w:eastAsia="Times New Roman" w:hAnsiTheme="minorHAnsi" w:cstheme="minorHAnsi"/>
                <w:b/>
                <w:sz w:val="20"/>
                <w:szCs w:val="20"/>
              </w:rPr>
              <w:br/>
              <w:t>Primary Contact Information:</w:t>
            </w:r>
          </w:p>
        </w:tc>
      </w:tr>
    </w:tbl>
    <w:p w14:paraId="5ACBAA77" w14:textId="77777777" w:rsidR="0024407A" w:rsidRPr="00A36273" w:rsidRDefault="007B752E" w:rsidP="00A36273">
      <w:pPr>
        <w:pStyle w:val="Heading1"/>
      </w:pPr>
      <w:r w:rsidRPr="00A36273">
        <w:t>SECTION I: ASSESSMENT PLAN</w:t>
      </w:r>
    </w:p>
    <w:p w14:paraId="5ACBAA78" w14:textId="77777777" w:rsidR="0024407A" w:rsidRPr="004A3104" w:rsidRDefault="0024407A">
      <w:pPr>
        <w:rPr>
          <w:rFonts w:asciiTheme="minorHAnsi" w:eastAsia="Times New Roman" w:hAnsiTheme="minorHAnsi" w:cstheme="minorHAnsi"/>
          <w:b/>
          <w:sz w:val="20"/>
          <w:szCs w:val="20"/>
        </w:rPr>
      </w:pPr>
    </w:p>
    <w:p w14:paraId="5ACBAA79" w14:textId="77777777" w:rsidR="0024407A" w:rsidRPr="00A36273" w:rsidRDefault="007B752E" w:rsidP="00A36273">
      <w:pPr>
        <w:pStyle w:val="Heading2"/>
      </w:pPr>
      <w:r w:rsidRPr="00A36273">
        <w:t>General Overview</w:t>
      </w:r>
    </w:p>
    <w:p w14:paraId="5ACBAA7A" w14:textId="77777777" w:rsidR="0024407A" w:rsidRPr="004A3104" w:rsidRDefault="0024407A">
      <w:pPr>
        <w:rPr>
          <w:rFonts w:asciiTheme="minorHAnsi" w:eastAsia="Times New Roman" w:hAnsiTheme="minorHAnsi" w:cstheme="minorHAnsi"/>
          <w:b/>
          <w:sz w:val="20"/>
          <w:szCs w:val="20"/>
        </w:rPr>
      </w:pPr>
    </w:p>
    <w:p w14:paraId="2EA46E4B" w14:textId="77777777" w:rsidR="00093E65" w:rsidRDefault="007B752E">
      <w:pPr>
        <w:numPr>
          <w:ilvl w:val="0"/>
          <w:numId w:val="1"/>
        </w:num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Development of Program Learning Outcome (PLOs)</w:t>
      </w:r>
      <w:r w:rsidRPr="004A3104">
        <w:rPr>
          <w:rFonts w:asciiTheme="minorHAnsi" w:eastAsia="Times New Roman" w:hAnsiTheme="minorHAnsi" w:cstheme="minorHAnsi"/>
          <w:sz w:val="20"/>
          <w:szCs w:val="20"/>
        </w:rPr>
        <w:t>: Describe how faculty, students, and other stakeholders are involved in the routine review of Program Learning Outcomes (PLOs) as well as how PLOs are communicated to external stakeholders (prospective students, community partners).</w:t>
      </w:r>
    </w:p>
    <w:p w14:paraId="1D00B15D" w14:textId="77777777" w:rsidR="00093E65" w:rsidRDefault="00093E65" w:rsidP="00093E65">
      <w:pPr>
        <w:rPr>
          <w:rFonts w:asciiTheme="minorHAnsi" w:eastAsia="Times New Roman" w:hAnsiTheme="minorHAnsi" w:cstheme="minorHAnsi"/>
          <w:sz w:val="20"/>
          <w:szCs w:val="20"/>
        </w:rPr>
      </w:pPr>
    </w:p>
    <w:p w14:paraId="53AD41BD" w14:textId="77777777" w:rsidR="00093E65" w:rsidRPr="004A3104" w:rsidRDefault="00093E65" w:rsidP="00093E65">
      <w:pPr>
        <w:ind w:left="720"/>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Do you have an external accrediting body?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Yes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No </w:t>
      </w:r>
    </w:p>
    <w:p w14:paraId="38BFCD19" w14:textId="77777777" w:rsidR="00093E65" w:rsidRPr="004A3104" w:rsidRDefault="00093E65" w:rsidP="00093E65">
      <w:pPr>
        <w:ind w:left="720"/>
        <w:rPr>
          <w:rFonts w:asciiTheme="minorHAnsi" w:eastAsia="Times New Roman" w:hAnsiTheme="minorHAnsi" w:cstheme="minorHAnsi"/>
          <w:sz w:val="20"/>
          <w:szCs w:val="20"/>
        </w:rPr>
      </w:pPr>
    </w:p>
    <w:p w14:paraId="5ACBAA7B" w14:textId="7FE11D1F" w:rsidR="0024407A" w:rsidRPr="004A3104" w:rsidRDefault="00093E65" w:rsidP="00093E65">
      <w:pPr>
        <w:ind w:left="720"/>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Do PLOs reflect professional standards as dictated by an accreditation or other external body?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Yes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No </w:t>
      </w:r>
      <w:r w:rsidR="007B752E" w:rsidRPr="004A3104">
        <w:rPr>
          <w:rFonts w:asciiTheme="minorHAnsi" w:eastAsia="Times New Roman" w:hAnsiTheme="minorHAnsi" w:cstheme="minorHAnsi"/>
          <w:sz w:val="20"/>
          <w:szCs w:val="20"/>
        </w:rPr>
        <w:br/>
      </w:r>
    </w:p>
    <w:p w14:paraId="5ACBAA7C" w14:textId="77777777" w:rsidR="0024407A" w:rsidRPr="004A3104" w:rsidRDefault="007B752E">
      <w:pPr>
        <w:numPr>
          <w:ilvl w:val="0"/>
          <w:numId w:val="1"/>
        </w:num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 xml:space="preserve">Development of Assessment Plan: </w:t>
      </w:r>
      <w:r w:rsidRPr="004A3104">
        <w:rPr>
          <w:rFonts w:asciiTheme="minorHAnsi" w:eastAsia="Times New Roman" w:hAnsiTheme="minorHAnsi" w:cstheme="minorHAnsi"/>
          <w:sz w:val="20"/>
          <w:szCs w:val="20"/>
        </w:rPr>
        <w:t xml:space="preserve">Describe how faculty and other stakeholders are involved in making the decisions on the assessment plan presented below? Provide a brief description of how student voice is included or reflected. How were students involved in the creation of the assessment plan? </w:t>
      </w:r>
    </w:p>
    <w:p w14:paraId="5ACBAA7D" w14:textId="77777777" w:rsidR="0024407A" w:rsidRPr="004A3104" w:rsidRDefault="0024407A">
      <w:pPr>
        <w:ind w:left="720"/>
        <w:rPr>
          <w:rFonts w:asciiTheme="minorHAnsi" w:eastAsia="Times New Roman" w:hAnsiTheme="minorHAnsi" w:cstheme="minorHAnsi"/>
          <w:sz w:val="20"/>
          <w:szCs w:val="20"/>
        </w:rPr>
      </w:pPr>
    </w:p>
    <w:p w14:paraId="5ACBAA7E" w14:textId="77777777" w:rsidR="0024407A" w:rsidRPr="004A3104" w:rsidRDefault="007B752E">
      <w:pPr>
        <w:numPr>
          <w:ilvl w:val="0"/>
          <w:numId w:val="1"/>
        </w:num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 xml:space="preserve">Oversight of Assessment Plan: </w:t>
      </w:r>
      <w:r w:rsidRPr="004A3104">
        <w:rPr>
          <w:rFonts w:asciiTheme="minorHAnsi" w:eastAsia="Times New Roman" w:hAnsiTheme="minorHAnsi" w:cstheme="minorHAnsi"/>
          <w:sz w:val="20"/>
          <w:szCs w:val="20"/>
        </w:rPr>
        <w:t>Who is responsible for overseeing the implementation of the assessment plan? Identify the team or individual who will coordinate the implementation of the plan on an annual basis.</w:t>
      </w:r>
    </w:p>
    <w:p w14:paraId="5ACBAA7F" w14:textId="77777777" w:rsidR="0024407A" w:rsidRPr="004A3104" w:rsidRDefault="0024407A">
      <w:pPr>
        <w:pBdr>
          <w:top w:val="nil"/>
          <w:left w:val="nil"/>
          <w:bottom w:val="nil"/>
          <w:right w:val="nil"/>
          <w:between w:val="nil"/>
        </w:pBdr>
        <w:ind w:left="720"/>
        <w:rPr>
          <w:rFonts w:asciiTheme="minorHAnsi" w:eastAsia="Times New Roman" w:hAnsiTheme="minorHAnsi" w:cstheme="minorHAnsi"/>
          <w:color w:val="000000"/>
          <w:sz w:val="20"/>
          <w:szCs w:val="20"/>
        </w:rPr>
      </w:pPr>
    </w:p>
    <w:p w14:paraId="5ACBAA80" w14:textId="77777777" w:rsidR="0024407A" w:rsidRPr="004A3104" w:rsidRDefault="007B752E">
      <w:pPr>
        <w:numPr>
          <w:ilvl w:val="0"/>
          <w:numId w:val="1"/>
        </w:num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 xml:space="preserve">Preparing the Report: </w:t>
      </w:r>
      <w:r w:rsidRPr="004A3104">
        <w:rPr>
          <w:rFonts w:asciiTheme="minorHAnsi" w:eastAsia="Times New Roman" w:hAnsiTheme="minorHAnsi" w:cstheme="minorHAnsi"/>
          <w:sz w:val="20"/>
          <w:szCs w:val="20"/>
        </w:rPr>
        <w:t xml:space="preserve">What is the plan </w:t>
      </w:r>
      <w:proofErr w:type="gramStart"/>
      <w:r w:rsidRPr="004A3104">
        <w:rPr>
          <w:rFonts w:asciiTheme="minorHAnsi" w:eastAsia="Times New Roman" w:hAnsiTheme="minorHAnsi" w:cstheme="minorHAnsi"/>
          <w:sz w:val="20"/>
          <w:szCs w:val="20"/>
        </w:rPr>
        <w:t>for the production of</w:t>
      </w:r>
      <w:proofErr w:type="gramEnd"/>
      <w:r w:rsidRPr="004A3104">
        <w:rPr>
          <w:rFonts w:asciiTheme="minorHAnsi" w:eastAsia="Times New Roman" w:hAnsiTheme="minorHAnsi" w:cstheme="minorHAnsi"/>
          <w:sz w:val="20"/>
          <w:szCs w:val="20"/>
        </w:rPr>
        <w:t xml:space="preserve"> an annual summary report? The annual summary report includes the materials that form the basis of discussion among the faculty and staff.</w:t>
      </w:r>
      <w:r w:rsidRPr="004A3104">
        <w:rPr>
          <w:rFonts w:asciiTheme="minorHAnsi" w:eastAsia="Times New Roman" w:hAnsiTheme="minorHAnsi" w:cstheme="minorHAnsi"/>
          <w:sz w:val="20"/>
          <w:szCs w:val="20"/>
        </w:rPr>
        <w:br/>
      </w:r>
    </w:p>
    <w:p w14:paraId="5ACBAA81" w14:textId="77777777" w:rsidR="0024407A" w:rsidRPr="004A3104" w:rsidRDefault="007B752E">
      <w:pPr>
        <w:numPr>
          <w:ilvl w:val="0"/>
          <w:numId w:val="1"/>
        </w:num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 xml:space="preserve">Reviewing Assessment Results &amp; Closing the Loop: </w:t>
      </w:r>
      <w:r w:rsidRPr="004A3104">
        <w:rPr>
          <w:rFonts w:asciiTheme="minorHAnsi" w:eastAsia="Times New Roman" w:hAnsiTheme="minorHAnsi" w:cstheme="minorHAnsi"/>
          <w:sz w:val="20"/>
          <w:szCs w:val="20"/>
        </w:rPr>
        <w:t>What is the plan for the review of the assessment plan, the process by which the data is collected, and the data? What opportunities are there to include student feedback and reflection as the results are analyzed?</w:t>
      </w:r>
      <w:r w:rsidRPr="004A3104">
        <w:rPr>
          <w:rFonts w:asciiTheme="minorHAnsi" w:eastAsia="Times New Roman" w:hAnsiTheme="minorHAnsi" w:cstheme="minorHAnsi"/>
          <w:b/>
          <w:sz w:val="20"/>
          <w:szCs w:val="20"/>
        </w:rPr>
        <w:t xml:space="preserve"> </w:t>
      </w:r>
      <w:r w:rsidRPr="004A3104">
        <w:rPr>
          <w:rFonts w:asciiTheme="minorHAnsi" w:eastAsia="Times New Roman" w:hAnsiTheme="minorHAnsi" w:cstheme="minorHAnsi"/>
          <w:sz w:val="20"/>
          <w:szCs w:val="20"/>
        </w:rPr>
        <w:t>Explain the general process by which recommendations will be reviewed &amp; implemented.</w:t>
      </w:r>
    </w:p>
    <w:p w14:paraId="5ACBAA82" w14:textId="77777777" w:rsidR="0024407A" w:rsidRPr="004A3104" w:rsidRDefault="0024407A">
      <w:pPr>
        <w:rPr>
          <w:rFonts w:asciiTheme="minorHAnsi" w:eastAsia="Times New Roman" w:hAnsiTheme="minorHAnsi" w:cstheme="minorHAnsi"/>
          <w:sz w:val="20"/>
          <w:szCs w:val="20"/>
        </w:rPr>
      </w:pPr>
    </w:p>
    <w:p w14:paraId="23D95796" w14:textId="02D2A6D5" w:rsidR="00093E65" w:rsidRPr="00093E65" w:rsidRDefault="005B3540" w:rsidP="00093E65">
      <w:pPr>
        <w:pStyle w:val="Heading1"/>
        <w:jc w:val="left"/>
      </w:pPr>
      <w:bookmarkStart w:id="1" w:name="_Hlk198807337"/>
      <w:r>
        <w:t xml:space="preserve">Degree </w:t>
      </w:r>
      <w:r w:rsidR="00093E65">
        <w:t>Program Structure</w:t>
      </w:r>
    </w:p>
    <w:p w14:paraId="6401E19E" w14:textId="77777777" w:rsidR="00093E65" w:rsidRDefault="00093E65" w:rsidP="00093E65">
      <w:pPr>
        <w:pStyle w:val="ListParagraph"/>
        <w:rPr>
          <w:rFonts w:asciiTheme="minorHAnsi" w:eastAsia="Times New Roman" w:hAnsiTheme="minorHAnsi" w:cstheme="minorHAnsi"/>
          <w:b/>
          <w:color w:val="000000"/>
          <w:sz w:val="20"/>
          <w:szCs w:val="20"/>
        </w:rPr>
      </w:pPr>
    </w:p>
    <w:p w14:paraId="18E1FD38" w14:textId="78E3959E" w:rsidR="00093E65" w:rsidRDefault="00093E65">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sidRPr="005B3540">
        <w:rPr>
          <w:rFonts w:asciiTheme="minorHAnsi" w:eastAsia="Times New Roman" w:hAnsiTheme="minorHAnsi" w:cstheme="minorHAnsi"/>
          <w:b/>
          <w:bCs/>
          <w:color w:val="000000"/>
          <w:sz w:val="20"/>
          <w:szCs w:val="20"/>
        </w:rPr>
        <w:t>Prior Learning Credit Considerations</w:t>
      </w:r>
      <w:r w:rsidR="005B3540" w:rsidRPr="005B3540">
        <w:rPr>
          <w:rFonts w:asciiTheme="minorHAnsi" w:eastAsia="Times New Roman" w:hAnsiTheme="minorHAnsi" w:cstheme="minorHAnsi"/>
          <w:b/>
          <w:bCs/>
          <w:color w:val="000000"/>
          <w:sz w:val="20"/>
          <w:szCs w:val="20"/>
        </w:rPr>
        <w:t>:</w:t>
      </w:r>
      <w:r w:rsidR="005B3540">
        <w:rPr>
          <w:rFonts w:asciiTheme="minorHAnsi" w:eastAsia="Times New Roman" w:hAnsiTheme="minorHAnsi" w:cstheme="minorHAnsi"/>
          <w:color w:val="000000"/>
          <w:sz w:val="20"/>
          <w:szCs w:val="20"/>
        </w:rPr>
        <w:t xml:space="preserve"> Note this is different from transferring in courses taken at another institution. </w:t>
      </w:r>
      <w:r w:rsidR="005B3540" w:rsidRPr="005B3540">
        <w:rPr>
          <w:rFonts w:asciiTheme="minorHAnsi" w:eastAsia="Times New Roman" w:hAnsiTheme="minorHAnsi" w:cstheme="minorHAnsi"/>
          <w:color w:val="000000"/>
          <w:sz w:val="20"/>
          <w:szCs w:val="20"/>
        </w:rPr>
        <w:t>Students may earn college credit by demonstrating sufficient knowledge of proficiency in a certain area.</w:t>
      </w:r>
      <w:r w:rsidR="005B3540">
        <w:rPr>
          <w:rFonts w:asciiTheme="minorHAnsi" w:eastAsia="Times New Roman" w:hAnsiTheme="minorHAnsi" w:cstheme="minorHAnsi"/>
          <w:color w:val="000000"/>
          <w:sz w:val="20"/>
          <w:szCs w:val="20"/>
        </w:rPr>
        <w:t xml:space="preserve"> See </w:t>
      </w:r>
      <w:hyperlink r:id="rId8" w:anchor="enrollmenttext" w:history="1">
        <w:r w:rsidR="005B3540" w:rsidRPr="005B3540">
          <w:rPr>
            <w:rStyle w:val="Hyperlink"/>
            <w:rFonts w:asciiTheme="minorHAnsi" w:eastAsia="Times New Roman" w:hAnsiTheme="minorHAnsi" w:cstheme="minorHAnsi"/>
            <w:sz w:val="20"/>
            <w:szCs w:val="20"/>
          </w:rPr>
          <w:t>the UMSL Bulletin</w:t>
        </w:r>
      </w:hyperlink>
      <w:r w:rsidR="005B3540">
        <w:rPr>
          <w:rFonts w:asciiTheme="minorHAnsi" w:eastAsia="Times New Roman" w:hAnsiTheme="minorHAnsi" w:cstheme="minorHAnsi"/>
          <w:color w:val="000000"/>
          <w:sz w:val="20"/>
          <w:szCs w:val="20"/>
        </w:rPr>
        <w:t xml:space="preserve"> for more details and a complete description of Prior Learning Assessment.</w:t>
      </w:r>
    </w:p>
    <w:p w14:paraId="747C4F2C" w14:textId="77777777" w:rsidR="005B3540" w:rsidRDefault="005B3540" w:rsidP="005B3540">
      <w:pPr>
        <w:pStyle w:val="ListParagraph"/>
        <w:rPr>
          <w:rFonts w:asciiTheme="minorHAnsi" w:eastAsia="Times New Roman" w:hAnsiTheme="minorHAnsi" w:cstheme="minorHAnsi"/>
          <w:color w:val="000000"/>
          <w:sz w:val="20"/>
          <w:szCs w:val="20"/>
        </w:rPr>
      </w:pPr>
    </w:p>
    <w:p w14:paraId="5FF6499D" w14:textId="77777777" w:rsidR="005B3540" w:rsidRPr="004A3104" w:rsidRDefault="005B3540" w:rsidP="005B3540">
      <w:pPr>
        <w:ind w:left="720"/>
        <w:rPr>
          <w:rFonts w:asciiTheme="minorHAnsi" w:eastAsia="Times New Roman" w:hAnsiTheme="minorHAnsi" w:cstheme="minorHAnsi"/>
          <w:bCs/>
          <w:sz w:val="20"/>
          <w:szCs w:val="20"/>
        </w:rPr>
      </w:pPr>
      <w:r w:rsidRPr="004A3104">
        <w:rPr>
          <w:rFonts w:asciiTheme="minorHAnsi" w:eastAsia="Times New Roman" w:hAnsiTheme="minorHAnsi" w:cstheme="minorHAnsi"/>
          <w:bCs/>
          <w:sz w:val="20"/>
          <w:szCs w:val="20"/>
        </w:rPr>
        <w:t>How does your degree program determine Prior Learning Assessment (PLA) credit?</w:t>
      </w:r>
    </w:p>
    <w:p w14:paraId="0672E4FB" w14:textId="77777777" w:rsidR="005B3540" w:rsidRPr="004A3104" w:rsidRDefault="005B3540" w:rsidP="005B3540">
      <w:pPr>
        <w:rPr>
          <w:rFonts w:asciiTheme="minorHAnsi" w:eastAsia="Times New Roman" w:hAnsiTheme="minorHAnsi" w:cstheme="minorHAnsi"/>
          <w:bCs/>
          <w:sz w:val="20"/>
          <w:szCs w:val="20"/>
        </w:rPr>
      </w:pPr>
    </w:p>
    <w:p w14:paraId="68F75B74" w14:textId="7094730F" w:rsidR="005B3540" w:rsidRDefault="005B3540" w:rsidP="005B3540">
      <w:pPr>
        <w:ind w:left="720"/>
        <w:rPr>
          <w:rFonts w:asciiTheme="minorHAnsi" w:eastAsia="Times New Roman" w:hAnsiTheme="minorHAnsi" w:cstheme="minorHAnsi"/>
          <w:color w:val="000000"/>
          <w:sz w:val="20"/>
          <w:szCs w:val="20"/>
        </w:rPr>
      </w:pPr>
      <w:r w:rsidRPr="004A3104">
        <w:rPr>
          <w:rFonts w:asciiTheme="minorHAnsi" w:eastAsia="Times New Roman" w:hAnsiTheme="minorHAnsi" w:cstheme="minorHAnsi"/>
          <w:bCs/>
          <w:sz w:val="20"/>
          <w:szCs w:val="20"/>
        </w:rPr>
        <w:t>Is PLA credit ever awarded for any of the courses assessed in this plan? If yes, how do you assure PLA credit is equivalent to the course goals and program outcomes? Note that this language should follow campus approved processes for Prior Learning Credit.</w:t>
      </w:r>
    </w:p>
    <w:p w14:paraId="34A339D3" w14:textId="77777777" w:rsidR="005B3540" w:rsidRDefault="005B3540" w:rsidP="005B3540">
      <w:pPr>
        <w:pStyle w:val="ListParagraph"/>
        <w:rPr>
          <w:rFonts w:asciiTheme="minorHAnsi" w:eastAsia="Times New Roman" w:hAnsiTheme="minorHAnsi" w:cstheme="minorHAnsi"/>
          <w:color w:val="000000"/>
          <w:sz w:val="20"/>
          <w:szCs w:val="20"/>
        </w:rPr>
      </w:pPr>
    </w:p>
    <w:p w14:paraId="464DE050" w14:textId="1F93D8A0" w:rsidR="005B3540" w:rsidRDefault="005B3540">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sidRPr="005B3540">
        <w:rPr>
          <w:rFonts w:asciiTheme="minorHAnsi" w:eastAsia="Times New Roman" w:hAnsiTheme="minorHAnsi" w:cstheme="minorHAnsi"/>
          <w:b/>
          <w:bCs/>
          <w:color w:val="000000"/>
          <w:sz w:val="20"/>
          <w:szCs w:val="20"/>
        </w:rPr>
        <w:t>Program Coherence and Workforce Development:</w:t>
      </w:r>
      <w:r>
        <w:rPr>
          <w:rFonts w:asciiTheme="minorHAnsi" w:eastAsia="Times New Roman" w:hAnsiTheme="minorHAnsi" w:cstheme="minorHAnsi"/>
          <w:color w:val="000000"/>
          <w:sz w:val="20"/>
          <w:szCs w:val="20"/>
        </w:rPr>
        <w:t xml:space="preserve"> </w:t>
      </w:r>
      <w:r w:rsidRPr="005B3540">
        <w:rPr>
          <w:rFonts w:asciiTheme="minorHAnsi" w:eastAsia="Times New Roman" w:hAnsiTheme="minorHAnsi" w:cstheme="minorHAnsi"/>
          <w:color w:val="000000"/>
          <w:sz w:val="20"/>
          <w:szCs w:val="20"/>
        </w:rPr>
        <w:t xml:space="preserve">Briefly describe how the program-level outcomes of the education program relate to the underlying structure of the curriculum and the rationale for </w:t>
      </w:r>
      <w:r w:rsidRPr="005B3540">
        <w:rPr>
          <w:rFonts w:asciiTheme="minorHAnsi" w:eastAsia="Times New Roman" w:hAnsiTheme="minorHAnsi" w:cstheme="minorHAnsi"/>
          <w:color w:val="000000"/>
          <w:sz w:val="20"/>
          <w:szCs w:val="20"/>
        </w:rPr>
        <w:lastRenderedPageBreak/>
        <w:t>requirements for majors, minors, and graduates. Include brief language about how the degree program prepared students for professional, personal and/or career goals.</w:t>
      </w:r>
    </w:p>
    <w:p w14:paraId="3E952A9F" w14:textId="77777777" w:rsidR="005B3540" w:rsidRDefault="005B3540" w:rsidP="005B3540">
      <w:pPr>
        <w:pBdr>
          <w:top w:val="nil"/>
          <w:left w:val="nil"/>
          <w:bottom w:val="nil"/>
          <w:right w:val="nil"/>
          <w:between w:val="nil"/>
        </w:pBdr>
        <w:rPr>
          <w:rFonts w:asciiTheme="minorHAnsi" w:eastAsia="Times New Roman" w:hAnsiTheme="minorHAnsi" w:cstheme="minorHAnsi"/>
          <w:color w:val="000000"/>
          <w:sz w:val="20"/>
          <w:szCs w:val="20"/>
        </w:rPr>
      </w:pPr>
    </w:p>
    <w:p w14:paraId="38E603AD" w14:textId="027F2AB3" w:rsidR="005B3540" w:rsidRPr="005B3540" w:rsidRDefault="00A21B17" w:rsidP="005B3540">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Pr>
          <w:rFonts w:asciiTheme="minorHAnsi" w:eastAsia="Times New Roman" w:hAnsiTheme="minorHAnsi" w:cstheme="minorHAnsi"/>
          <w:b/>
          <w:color w:val="000000"/>
          <w:sz w:val="20"/>
          <w:szCs w:val="20"/>
        </w:rPr>
        <w:t>Student-Centered</w:t>
      </w:r>
      <w:r w:rsidR="005B3540" w:rsidRPr="005B3540">
        <w:rPr>
          <w:rFonts w:asciiTheme="minorHAnsi" w:eastAsia="Times New Roman" w:hAnsiTheme="minorHAnsi" w:cstheme="minorHAnsi"/>
          <w:b/>
          <w:color w:val="000000"/>
          <w:sz w:val="20"/>
          <w:szCs w:val="20"/>
        </w:rPr>
        <w:t xml:space="preserve"> Experience: </w:t>
      </w:r>
      <w:r w:rsidR="005B3540" w:rsidRPr="005B3540">
        <w:rPr>
          <w:rFonts w:asciiTheme="minorHAnsi" w:eastAsia="Times New Roman" w:hAnsiTheme="minorHAnsi" w:cstheme="minorHAnsi"/>
          <w:color w:val="000000"/>
          <w:sz w:val="20"/>
          <w:szCs w:val="20"/>
        </w:rPr>
        <w:t xml:space="preserve">Briefly describe how the degree program structure and delivery processes promote </w:t>
      </w:r>
      <w:r>
        <w:rPr>
          <w:rFonts w:asciiTheme="minorHAnsi" w:eastAsia="Times New Roman" w:hAnsiTheme="minorHAnsi" w:cstheme="minorHAnsi"/>
          <w:color w:val="000000"/>
          <w:sz w:val="20"/>
          <w:szCs w:val="20"/>
        </w:rPr>
        <w:t>differentiated</w:t>
      </w:r>
      <w:r w:rsidR="005B3540" w:rsidRPr="005B3540">
        <w:rPr>
          <w:rFonts w:asciiTheme="minorHAnsi" w:eastAsia="Times New Roman" w:hAnsiTheme="minorHAnsi" w:cstheme="minorHAnsi"/>
          <w:color w:val="000000"/>
          <w:sz w:val="20"/>
          <w:szCs w:val="20"/>
        </w:rPr>
        <w:t xml:space="preserve"> instructional and assessment practices</w:t>
      </w:r>
      <w:r>
        <w:rPr>
          <w:rFonts w:asciiTheme="minorHAnsi" w:eastAsia="Times New Roman" w:hAnsiTheme="minorHAnsi" w:cstheme="minorHAnsi"/>
          <w:color w:val="000000"/>
          <w:sz w:val="20"/>
          <w:szCs w:val="20"/>
        </w:rPr>
        <w:t xml:space="preserve"> that benefit all students</w:t>
      </w:r>
      <w:r w:rsidR="005B3540" w:rsidRPr="005B3540">
        <w:rPr>
          <w:rFonts w:asciiTheme="minorHAnsi" w:eastAsia="Times New Roman" w:hAnsiTheme="minorHAnsi" w:cstheme="minorHAnsi"/>
          <w:color w:val="000000"/>
          <w:sz w:val="20"/>
          <w:szCs w:val="20"/>
        </w:rPr>
        <w:t xml:space="preserve">. How do you </w:t>
      </w:r>
      <w:r>
        <w:rPr>
          <w:rFonts w:asciiTheme="minorHAnsi" w:eastAsia="Times New Roman" w:hAnsiTheme="minorHAnsi" w:cstheme="minorHAnsi"/>
          <w:color w:val="000000"/>
          <w:sz w:val="20"/>
          <w:szCs w:val="20"/>
        </w:rPr>
        <w:t>describe that experience</w:t>
      </w:r>
      <w:r w:rsidR="005B3540" w:rsidRPr="005B3540">
        <w:rPr>
          <w:rFonts w:asciiTheme="minorHAnsi" w:eastAsia="Times New Roman" w:hAnsiTheme="minorHAnsi" w:cstheme="minorHAnsi"/>
          <w:color w:val="000000"/>
          <w:sz w:val="20"/>
          <w:szCs w:val="20"/>
        </w:rPr>
        <w:t xml:space="preserve"> in your program? How does the student’s movement through the courses help build and support their learning? How do you monitor your progress in this area?</w:t>
      </w:r>
    </w:p>
    <w:p w14:paraId="5ACBAA84" w14:textId="0A80240C" w:rsidR="0024407A" w:rsidRPr="004A3104" w:rsidRDefault="0024407A">
      <w:pPr>
        <w:rPr>
          <w:rFonts w:asciiTheme="minorHAnsi" w:eastAsia="Times New Roman" w:hAnsiTheme="minorHAnsi" w:cstheme="minorHAnsi"/>
          <w:sz w:val="20"/>
          <w:szCs w:val="20"/>
        </w:rPr>
      </w:pPr>
    </w:p>
    <w:bookmarkEnd w:id="1"/>
    <w:p w14:paraId="5ACBAA85" w14:textId="2D9B2A35" w:rsidR="0024407A" w:rsidRPr="004A3104" w:rsidRDefault="007B752E" w:rsidP="00A36273">
      <w:pPr>
        <w:pStyle w:val="Heading2"/>
      </w:pPr>
      <w:r w:rsidRPr="004A3104">
        <w:t xml:space="preserve">Overview of Program-Level Program </w:t>
      </w:r>
      <w:r w:rsidR="00093E65">
        <w:t>L</w:t>
      </w:r>
      <w:r w:rsidRPr="004A3104">
        <w:t xml:space="preserve">earning </w:t>
      </w:r>
      <w:r w:rsidR="00093E65">
        <w:t>O</w:t>
      </w:r>
      <w:r w:rsidRPr="004A3104">
        <w:t>utcomes (PLO) Assessment Plan</w:t>
      </w:r>
    </w:p>
    <w:p w14:paraId="5ACBAA87"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List each program PLO in the table below providing an overview of assessment measure and review timetable. Add rows if you have more than five program outcomes. All PLOs must be reviewed every five years. Outline below your planned schedule for reviewing PLOs for this degree distributing them over a 5-year period.</w:t>
      </w:r>
    </w:p>
    <w:p w14:paraId="5ACBAA88" w14:textId="77777777" w:rsidR="0024407A" w:rsidRPr="004A3104" w:rsidRDefault="0024407A">
      <w:pPr>
        <w:pBdr>
          <w:top w:val="nil"/>
          <w:left w:val="nil"/>
          <w:bottom w:val="nil"/>
          <w:right w:val="nil"/>
          <w:between w:val="nil"/>
        </w:pBdr>
        <w:ind w:left="720"/>
        <w:rPr>
          <w:rFonts w:asciiTheme="minorHAnsi" w:eastAsia="Times New Roman" w:hAnsiTheme="minorHAnsi" w:cstheme="minorHAnsi"/>
          <w:color w:val="000000"/>
          <w:sz w:val="20"/>
          <w:szCs w:val="20"/>
        </w:rPr>
      </w:pPr>
    </w:p>
    <w:tbl>
      <w:tblPr>
        <w:tblStyle w:val="af8"/>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55"/>
        <w:gridCol w:w="2520"/>
        <w:gridCol w:w="1710"/>
        <w:gridCol w:w="2160"/>
      </w:tblGrid>
      <w:tr w:rsidR="002740C3" w:rsidRPr="004A3104" w14:paraId="5ACBAA8F" w14:textId="77777777" w:rsidTr="00C51FAC">
        <w:tc>
          <w:tcPr>
            <w:tcW w:w="3055" w:type="dxa"/>
            <w:shd w:val="clear" w:color="auto" w:fill="E7E6E6"/>
            <w:vAlign w:val="bottom"/>
          </w:tcPr>
          <w:p w14:paraId="5ACBAA89" w14:textId="77777777" w:rsidR="002740C3" w:rsidRPr="004A3104" w:rsidRDefault="002740C3">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Program learning outcomes</w:t>
            </w:r>
          </w:p>
        </w:tc>
        <w:tc>
          <w:tcPr>
            <w:tcW w:w="2520" w:type="dxa"/>
            <w:shd w:val="clear" w:color="auto" w:fill="E7E6E6"/>
            <w:vAlign w:val="bottom"/>
          </w:tcPr>
          <w:p w14:paraId="5ACBAA8A" w14:textId="74B4106F" w:rsidR="002740C3" w:rsidRPr="004A3104" w:rsidRDefault="002740C3">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 xml:space="preserve">Direct / Indirect Measure </w:t>
            </w:r>
            <w:r w:rsidRPr="004A3104">
              <w:rPr>
                <w:rFonts w:asciiTheme="minorHAnsi" w:eastAsia="Times New Roman" w:hAnsiTheme="minorHAnsi" w:cstheme="minorHAnsi"/>
                <w:bCs/>
                <w:sz w:val="20"/>
                <w:szCs w:val="20"/>
              </w:rPr>
              <w:t>(Indicate number of measures for each PLO. Must have at least one Direct Measure per PLO.)</w:t>
            </w:r>
          </w:p>
        </w:tc>
        <w:tc>
          <w:tcPr>
            <w:tcW w:w="1710" w:type="dxa"/>
            <w:shd w:val="clear" w:color="auto" w:fill="E7E6E6"/>
            <w:vAlign w:val="bottom"/>
          </w:tcPr>
          <w:p w14:paraId="5ACBAA8C" w14:textId="77777777" w:rsidR="002740C3" w:rsidRPr="004A3104" w:rsidRDefault="002740C3">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Data Collection</w:t>
            </w:r>
          </w:p>
          <w:p w14:paraId="5ACBAA8D" w14:textId="77777777" w:rsidR="002740C3" w:rsidRPr="004A3104" w:rsidRDefault="002740C3">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Date Range*</w:t>
            </w:r>
          </w:p>
        </w:tc>
        <w:tc>
          <w:tcPr>
            <w:tcW w:w="2160" w:type="dxa"/>
            <w:shd w:val="clear" w:color="auto" w:fill="E7E6E6"/>
            <w:vAlign w:val="bottom"/>
          </w:tcPr>
          <w:p w14:paraId="5ACBAA8E" w14:textId="59C01235" w:rsidR="002740C3" w:rsidRPr="004A3104" w:rsidRDefault="002740C3">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Data Analysis &amp; Reporting Schedule</w:t>
            </w:r>
          </w:p>
        </w:tc>
      </w:tr>
      <w:tr w:rsidR="002740C3" w:rsidRPr="004A3104" w14:paraId="5ACBAA9B" w14:textId="77777777" w:rsidTr="00C51FAC">
        <w:tc>
          <w:tcPr>
            <w:tcW w:w="3055" w:type="dxa"/>
          </w:tcPr>
          <w:p w14:paraId="5ACBAA90" w14:textId="77777777" w:rsidR="002740C3" w:rsidRPr="004A3104" w:rsidRDefault="002740C3">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PLO 1: </w:t>
            </w:r>
          </w:p>
          <w:p w14:paraId="5ACBAA91" w14:textId="77777777" w:rsidR="002740C3" w:rsidRPr="004A3104" w:rsidRDefault="002740C3">
            <w:pPr>
              <w:rPr>
                <w:rFonts w:asciiTheme="minorHAnsi" w:eastAsia="Times New Roman" w:hAnsiTheme="minorHAnsi" w:cstheme="minorHAnsi"/>
                <w:sz w:val="20"/>
                <w:szCs w:val="20"/>
              </w:rPr>
            </w:pPr>
          </w:p>
        </w:tc>
        <w:tc>
          <w:tcPr>
            <w:tcW w:w="2520" w:type="dxa"/>
          </w:tcPr>
          <w:p w14:paraId="5ACBAA92" w14:textId="12AA8813"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r w:rsidR="00EA0D18" w:rsidRPr="004A3104">
              <w:rPr>
                <w:rFonts w:asciiTheme="minorHAnsi" w:eastAsia="Times New Roman" w:hAnsiTheme="minorHAnsi" w:cstheme="minorHAnsi"/>
                <w:sz w:val="16"/>
                <w:szCs w:val="16"/>
              </w:rPr>
              <w:t>s</w:t>
            </w:r>
          </w:p>
          <w:p w14:paraId="5ACBAA93" w14:textId="18279827"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99" w14:textId="77777777" w:rsidR="002740C3" w:rsidRPr="004A3104" w:rsidRDefault="002740C3">
            <w:pPr>
              <w:rPr>
                <w:rFonts w:asciiTheme="minorHAnsi" w:eastAsia="Noto Sans Symbols" w:hAnsiTheme="minorHAnsi" w:cstheme="minorHAnsi"/>
                <w:sz w:val="16"/>
                <w:szCs w:val="16"/>
              </w:rPr>
            </w:pPr>
          </w:p>
        </w:tc>
        <w:tc>
          <w:tcPr>
            <w:tcW w:w="2160" w:type="dxa"/>
          </w:tcPr>
          <w:p w14:paraId="5ACBAA9A" w14:textId="77777777" w:rsidR="002740C3" w:rsidRPr="004A3104" w:rsidRDefault="002740C3">
            <w:pPr>
              <w:rPr>
                <w:rFonts w:asciiTheme="minorHAnsi" w:eastAsia="Noto Sans Symbols" w:hAnsiTheme="minorHAnsi" w:cstheme="minorHAnsi"/>
                <w:sz w:val="16"/>
                <w:szCs w:val="16"/>
              </w:rPr>
            </w:pPr>
          </w:p>
        </w:tc>
      </w:tr>
      <w:tr w:rsidR="002740C3" w:rsidRPr="004A3104" w14:paraId="5ACBAAA7" w14:textId="77777777" w:rsidTr="00C51FAC">
        <w:tc>
          <w:tcPr>
            <w:tcW w:w="3055" w:type="dxa"/>
          </w:tcPr>
          <w:p w14:paraId="5ACBAA9C" w14:textId="77777777" w:rsidR="002740C3" w:rsidRPr="004A3104" w:rsidRDefault="002740C3">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w:t>
            </w:r>
          </w:p>
          <w:p w14:paraId="5ACBAA9D" w14:textId="77777777" w:rsidR="002740C3" w:rsidRPr="004A3104" w:rsidRDefault="002740C3">
            <w:pPr>
              <w:rPr>
                <w:rFonts w:asciiTheme="minorHAnsi" w:eastAsia="Times New Roman" w:hAnsiTheme="minorHAnsi" w:cstheme="minorHAnsi"/>
                <w:sz w:val="20"/>
                <w:szCs w:val="20"/>
              </w:rPr>
            </w:pPr>
          </w:p>
        </w:tc>
        <w:tc>
          <w:tcPr>
            <w:tcW w:w="2520" w:type="dxa"/>
          </w:tcPr>
          <w:p w14:paraId="5ACBAA9E" w14:textId="7B9EDA3F"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p>
          <w:p w14:paraId="5ACBAA9F" w14:textId="21F11556"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A5" w14:textId="77777777" w:rsidR="002740C3" w:rsidRPr="004A3104" w:rsidRDefault="002740C3">
            <w:pPr>
              <w:rPr>
                <w:rFonts w:asciiTheme="minorHAnsi" w:eastAsia="Noto Sans Symbols" w:hAnsiTheme="minorHAnsi" w:cstheme="minorHAnsi"/>
                <w:sz w:val="16"/>
                <w:szCs w:val="16"/>
              </w:rPr>
            </w:pPr>
          </w:p>
        </w:tc>
        <w:tc>
          <w:tcPr>
            <w:tcW w:w="2160" w:type="dxa"/>
          </w:tcPr>
          <w:p w14:paraId="5ACBAAA6" w14:textId="77777777" w:rsidR="002740C3" w:rsidRPr="004A3104" w:rsidRDefault="002740C3">
            <w:pPr>
              <w:rPr>
                <w:rFonts w:asciiTheme="minorHAnsi" w:eastAsia="Noto Sans Symbols" w:hAnsiTheme="minorHAnsi" w:cstheme="minorHAnsi"/>
                <w:sz w:val="16"/>
                <w:szCs w:val="16"/>
              </w:rPr>
            </w:pPr>
          </w:p>
        </w:tc>
      </w:tr>
      <w:tr w:rsidR="002740C3" w:rsidRPr="004A3104" w14:paraId="5ACBAAB3" w14:textId="77777777" w:rsidTr="00C51FAC">
        <w:tc>
          <w:tcPr>
            <w:tcW w:w="3055" w:type="dxa"/>
          </w:tcPr>
          <w:p w14:paraId="5ACBAAA8" w14:textId="77777777" w:rsidR="002740C3" w:rsidRPr="004A3104" w:rsidRDefault="002740C3">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w:t>
            </w:r>
          </w:p>
          <w:p w14:paraId="5ACBAAA9" w14:textId="77777777" w:rsidR="002740C3" w:rsidRPr="004A3104" w:rsidRDefault="002740C3">
            <w:pPr>
              <w:rPr>
                <w:rFonts w:asciiTheme="minorHAnsi" w:eastAsia="Times New Roman" w:hAnsiTheme="minorHAnsi" w:cstheme="minorHAnsi"/>
                <w:sz w:val="20"/>
                <w:szCs w:val="20"/>
              </w:rPr>
            </w:pPr>
          </w:p>
        </w:tc>
        <w:tc>
          <w:tcPr>
            <w:tcW w:w="2520" w:type="dxa"/>
          </w:tcPr>
          <w:p w14:paraId="5ACBAAAA" w14:textId="38CC56BD"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p>
          <w:p w14:paraId="5ACBAAAB" w14:textId="122869FA"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B1" w14:textId="77777777" w:rsidR="002740C3" w:rsidRPr="004A3104" w:rsidRDefault="002740C3">
            <w:pPr>
              <w:rPr>
                <w:rFonts w:asciiTheme="minorHAnsi" w:eastAsia="Noto Sans Symbols" w:hAnsiTheme="minorHAnsi" w:cstheme="minorHAnsi"/>
                <w:sz w:val="16"/>
                <w:szCs w:val="16"/>
              </w:rPr>
            </w:pPr>
          </w:p>
        </w:tc>
        <w:tc>
          <w:tcPr>
            <w:tcW w:w="2160" w:type="dxa"/>
          </w:tcPr>
          <w:p w14:paraId="5ACBAAB2" w14:textId="77777777" w:rsidR="002740C3" w:rsidRPr="004A3104" w:rsidRDefault="002740C3">
            <w:pPr>
              <w:rPr>
                <w:rFonts w:asciiTheme="minorHAnsi" w:eastAsia="Noto Sans Symbols" w:hAnsiTheme="minorHAnsi" w:cstheme="minorHAnsi"/>
                <w:sz w:val="16"/>
                <w:szCs w:val="16"/>
              </w:rPr>
            </w:pPr>
          </w:p>
        </w:tc>
      </w:tr>
      <w:tr w:rsidR="002740C3" w:rsidRPr="004A3104" w14:paraId="5ACBAABF" w14:textId="77777777" w:rsidTr="00C51FAC">
        <w:tc>
          <w:tcPr>
            <w:tcW w:w="3055" w:type="dxa"/>
          </w:tcPr>
          <w:p w14:paraId="5ACBAAB4" w14:textId="77777777" w:rsidR="002740C3" w:rsidRPr="004A3104" w:rsidRDefault="002740C3">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w:t>
            </w:r>
          </w:p>
          <w:p w14:paraId="5ACBAAB5" w14:textId="77777777" w:rsidR="002740C3" w:rsidRPr="004A3104" w:rsidRDefault="002740C3">
            <w:pPr>
              <w:rPr>
                <w:rFonts w:asciiTheme="minorHAnsi" w:eastAsia="Times New Roman" w:hAnsiTheme="minorHAnsi" w:cstheme="minorHAnsi"/>
                <w:sz w:val="20"/>
                <w:szCs w:val="20"/>
              </w:rPr>
            </w:pPr>
          </w:p>
        </w:tc>
        <w:tc>
          <w:tcPr>
            <w:tcW w:w="2520" w:type="dxa"/>
          </w:tcPr>
          <w:p w14:paraId="5ACBAAB6" w14:textId="33766314"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p>
          <w:p w14:paraId="5ACBAAB7" w14:textId="5FC3C623"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BD" w14:textId="77777777" w:rsidR="002740C3" w:rsidRPr="004A3104" w:rsidRDefault="002740C3">
            <w:pPr>
              <w:rPr>
                <w:rFonts w:asciiTheme="minorHAnsi" w:eastAsia="Noto Sans Symbols" w:hAnsiTheme="minorHAnsi" w:cstheme="minorHAnsi"/>
                <w:sz w:val="16"/>
                <w:szCs w:val="16"/>
              </w:rPr>
            </w:pPr>
          </w:p>
        </w:tc>
        <w:tc>
          <w:tcPr>
            <w:tcW w:w="2160" w:type="dxa"/>
          </w:tcPr>
          <w:p w14:paraId="5ACBAABE" w14:textId="21A6DC24" w:rsidR="002740C3" w:rsidRPr="004A3104" w:rsidRDefault="002740C3">
            <w:pPr>
              <w:rPr>
                <w:rFonts w:asciiTheme="minorHAnsi" w:eastAsia="Noto Sans Symbols" w:hAnsiTheme="minorHAnsi" w:cstheme="minorHAnsi"/>
                <w:sz w:val="16"/>
                <w:szCs w:val="16"/>
              </w:rPr>
            </w:pPr>
          </w:p>
        </w:tc>
      </w:tr>
      <w:tr w:rsidR="002740C3" w:rsidRPr="004A3104" w14:paraId="5ACBAACB" w14:textId="77777777" w:rsidTr="00C51FAC">
        <w:tc>
          <w:tcPr>
            <w:tcW w:w="3055" w:type="dxa"/>
          </w:tcPr>
          <w:p w14:paraId="5ACBAAC0" w14:textId="77777777" w:rsidR="002740C3" w:rsidRPr="004A3104" w:rsidRDefault="002740C3">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w:t>
            </w:r>
          </w:p>
          <w:p w14:paraId="5ACBAAC1" w14:textId="77777777" w:rsidR="002740C3" w:rsidRPr="004A3104" w:rsidRDefault="002740C3">
            <w:pPr>
              <w:rPr>
                <w:rFonts w:asciiTheme="minorHAnsi" w:eastAsia="Times New Roman" w:hAnsiTheme="minorHAnsi" w:cstheme="minorHAnsi"/>
                <w:sz w:val="20"/>
                <w:szCs w:val="20"/>
              </w:rPr>
            </w:pPr>
          </w:p>
        </w:tc>
        <w:tc>
          <w:tcPr>
            <w:tcW w:w="2520" w:type="dxa"/>
          </w:tcPr>
          <w:p w14:paraId="5ACBAAC2" w14:textId="74951EAE"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p>
          <w:p w14:paraId="5ACBAAC3" w14:textId="17C6DD9E"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C9" w14:textId="77777777" w:rsidR="002740C3" w:rsidRPr="004A3104" w:rsidRDefault="002740C3">
            <w:pPr>
              <w:rPr>
                <w:rFonts w:asciiTheme="minorHAnsi" w:eastAsia="Noto Sans Symbols" w:hAnsiTheme="minorHAnsi" w:cstheme="minorHAnsi"/>
                <w:sz w:val="16"/>
                <w:szCs w:val="16"/>
              </w:rPr>
            </w:pPr>
          </w:p>
        </w:tc>
        <w:tc>
          <w:tcPr>
            <w:tcW w:w="2160" w:type="dxa"/>
          </w:tcPr>
          <w:p w14:paraId="5ACBAACA" w14:textId="77777777" w:rsidR="002740C3" w:rsidRPr="004A3104" w:rsidRDefault="002740C3">
            <w:pPr>
              <w:rPr>
                <w:rFonts w:asciiTheme="minorHAnsi" w:eastAsia="Noto Sans Symbols" w:hAnsiTheme="minorHAnsi" w:cstheme="minorHAnsi"/>
                <w:sz w:val="16"/>
                <w:szCs w:val="16"/>
              </w:rPr>
            </w:pPr>
          </w:p>
        </w:tc>
      </w:tr>
      <w:tr w:rsidR="002740C3" w:rsidRPr="004A3104" w14:paraId="5ACBAAD6" w14:textId="77777777" w:rsidTr="00C51FAC">
        <w:tc>
          <w:tcPr>
            <w:tcW w:w="3055" w:type="dxa"/>
          </w:tcPr>
          <w:p w14:paraId="5ACBAACC" w14:textId="77777777" w:rsidR="002740C3" w:rsidRPr="004A3104" w:rsidRDefault="002740C3">
            <w:pPr>
              <w:rPr>
                <w:rFonts w:asciiTheme="minorHAnsi" w:eastAsia="Times New Roman" w:hAnsiTheme="minorHAnsi" w:cstheme="minorHAnsi"/>
                <w:sz w:val="20"/>
                <w:szCs w:val="20"/>
              </w:rPr>
            </w:pPr>
            <w:bookmarkStart w:id="2" w:name="_heading=h.gjdgxs" w:colFirst="0" w:colLast="0"/>
            <w:bookmarkEnd w:id="2"/>
            <w:r w:rsidRPr="004A3104">
              <w:rPr>
                <w:rFonts w:asciiTheme="minorHAnsi" w:eastAsia="Times New Roman" w:hAnsiTheme="minorHAnsi" w:cstheme="minorHAnsi"/>
                <w:sz w:val="20"/>
                <w:szCs w:val="20"/>
              </w:rPr>
              <w:t>Additional Student Success Assessment Question (as drafted by the department or committee)</w:t>
            </w:r>
          </w:p>
        </w:tc>
        <w:tc>
          <w:tcPr>
            <w:tcW w:w="2520" w:type="dxa"/>
          </w:tcPr>
          <w:p w14:paraId="5ACBAACD" w14:textId="4330B929"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Direct Measure</w:t>
            </w:r>
          </w:p>
          <w:p w14:paraId="5ACBAACE" w14:textId="3F3C2DAA" w:rsidR="002740C3" w:rsidRPr="004A3104" w:rsidRDefault="002740C3">
            <w:pPr>
              <w:rPr>
                <w:rFonts w:asciiTheme="minorHAnsi" w:eastAsia="Times New Roman" w:hAnsiTheme="minorHAnsi" w:cstheme="minorHAnsi"/>
                <w:sz w:val="16"/>
                <w:szCs w:val="16"/>
              </w:rPr>
            </w:pPr>
            <w:r w:rsidRPr="004A3104">
              <w:rPr>
                <w:rFonts w:asciiTheme="minorHAnsi" w:eastAsia="Noto Sans Symbols" w:hAnsiTheme="minorHAnsi" w:cstheme="minorHAnsi"/>
                <w:sz w:val="16"/>
                <w:szCs w:val="16"/>
              </w:rPr>
              <w:t>___</w:t>
            </w:r>
            <w:r w:rsidRPr="004A3104">
              <w:rPr>
                <w:rFonts w:asciiTheme="minorHAnsi" w:eastAsia="Times New Roman" w:hAnsiTheme="minorHAnsi" w:cstheme="minorHAnsi"/>
                <w:sz w:val="16"/>
                <w:szCs w:val="16"/>
              </w:rPr>
              <w:t xml:space="preserve"> Indirect Measure</w:t>
            </w:r>
          </w:p>
        </w:tc>
        <w:tc>
          <w:tcPr>
            <w:tcW w:w="1710" w:type="dxa"/>
          </w:tcPr>
          <w:p w14:paraId="5ACBAAD4" w14:textId="77777777" w:rsidR="002740C3" w:rsidRPr="004A3104" w:rsidRDefault="002740C3">
            <w:pPr>
              <w:rPr>
                <w:rFonts w:asciiTheme="minorHAnsi" w:eastAsia="Noto Sans Symbols" w:hAnsiTheme="minorHAnsi" w:cstheme="minorHAnsi"/>
                <w:sz w:val="16"/>
                <w:szCs w:val="16"/>
              </w:rPr>
            </w:pPr>
          </w:p>
        </w:tc>
        <w:tc>
          <w:tcPr>
            <w:tcW w:w="2160" w:type="dxa"/>
          </w:tcPr>
          <w:p w14:paraId="5ACBAAD5" w14:textId="77777777" w:rsidR="002740C3" w:rsidRPr="004A3104" w:rsidRDefault="002740C3">
            <w:pPr>
              <w:rPr>
                <w:rFonts w:asciiTheme="minorHAnsi" w:eastAsia="Noto Sans Symbols" w:hAnsiTheme="minorHAnsi" w:cstheme="minorHAnsi"/>
                <w:sz w:val="16"/>
                <w:szCs w:val="16"/>
              </w:rPr>
            </w:pPr>
          </w:p>
        </w:tc>
      </w:tr>
    </w:tbl>
    <w:p w14:paraId="5ACBAAD8"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*To maintain confidentiality, programs with low enrollments can aggregate data across multiple cycles.</w:t>
      </w:r>
    </w:p>
    <w:p w14:paraId="5ACBAAD9" w14:textId="77777777" w:rsidR="0024407A" w:rsidRPr="004A3104" w:rsidRDefault="0024407A">
      <w:pPr>
        <w:rPr>
          <w:rFonts w:asciiTheme="minorHAnsi" w:eastAsia="Times New Roman" w:hAnsiTheme="minorHAnsi" w:cstheme="minorHAnsi"/>
          <w:sz w:val="20"/>
          <w:szCs w:val="20"/>
        </w:rPr>
      </w:pPr>
    </w:p>
    <w:p w14:paraId="5ACBAAE4" w14:textId="1B18CE16" w:rsidR="0024407A" w:rsidRPr="004A3104" w:rsidRDefault="007B752E" w:rsidP="00A36273">
      <w:pPr>
        <w:pStyle w:val="Heading2"/>
      </w:pPr>
      <w:r w:rsidRPr="004A3104">
        <w:t xml:space="preserve">Program </w:t>
      </w:r>
      <w:r w:rsidR="00093E65">
        <w:t>L</w:t>
      </w:r>
      <w:r w:rsidRPr="004A3104">
        <w:t xml:space="preserve">earning </w:t>
      </w:r>
      <w:r w:rsidR="00093E65">
        <w:t>O</w:t>
      </w:r>
      <w:r w:rsidRPr="004A3104">
        <w:t xml:space="preserve">utcome Assessment Plan – Detail </w:t>
      </w:r>
    </w:p>
    <w:p w14:paraId="5ACBAAE6" w14:textId="7D9A5AD0"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Complete a table for each PLO assessment measure. If a PLO is assessed by more than one measure, duplicate the table as needed to accommodate the number of measures. </w:t>
      </w:r>
      <w:r w:rsidR="009467D5" w:rsidRPr="004A3104">
        <w:rPr>
          <w:rFonts w:asciiTheme="minorHAnsi" w:eastAsia="Times New Roman" w:hAnsiTheme="minorHAnsi" w:cstheme="minorHAnsi"/>
          <w:sz w:val="20"/>
          <w:szCs w:val="20"/>
        </w:rPr>
        <w:t>Include</w:t>
      </w:r>
      <w:r w:rsidRPr="004A3104">
        <w:rPr>
          <w:rFonts w:asciiTheme="minorHAnsi" w:eastAsia="Times New Roman" w:hAnsiTheme="minorHAnsi" w:cstheme="minorHAnsi"/>
          <w:sz w:val="20"/>
          <w:szCs w:val="20"/>
        </w:rPr>
        <w:t xml:space="preserve"> copies of any rubrics used to assess direct measures.</w:t>
      </w:r>
    </w:p>
    <w:p w14:paraId="5ACBAAE7" w14:textId="77777777" w:rsidR="0024407A" w:rsidRPr="004A3104" w:rsidRDefault="0024407A">
      <w:pPr>
        <w:rPr>
          <w:rFonts w:asciiTheme="minorHAnsi" w:eastAsia="Times New Roman" w:hAnsiTheme="minorHAnsi" w:cstheme="minorHAnsi"/>
          <w:sz w:val="20"/>
          <w:szCs w:val="20"/>
        </w:rPr>
      </w:pPr>
      <w:bookmarkStart w:id="3" w:name="_Hlk189720791"/>
    </w:p>
    <w:tbl>
      <w:tblPr>
        <w:tblW w:w="9300" w:type="dxa"/>
        <w:tblLayout w:type="fixed"/>
        <w:tblLook w:val="04A0" w:firstRow="1" w:lastRow="0" w:firstColumn="1" w:lastColumn="0" w:noHBand="0" w:noVBand="1"/>
      </w:tblPr>
      <w:tblGrid>
        <w:gridCol w:w="2862"/>
        <w:gridCol w:w="3218"/>
        <w:gridCol w:w="3220"/>
      </w:tblGrid>
      <w:tr w:rsidR="0024407A" w:rsidRPr="004A3104" w14:paraId="5ACBAAE9" w14:textId="77777777" w:rsidTr="0024387D">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5ACBAAE8"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PLO 1:</w:t>
            </w:r>
            <w:r w:rsidRPr="004A3104">
              <w:rPr>
                <w:rFonts w:asciiTheme="minorHAnsi" w:eastAsia="Times New Roman" w:hAnsiTheme="minorHAnsi" w:cstheme="minorHAnsi"/>
                <w:sz w:val="20"/>
                <w:szCs w:val="20"/>
              </w:rPr>
              <w:t xml:space="preserve"> (Paste PLO here)</w:t>
            </w:r>
            <w:r w:rsidRPr="004A3104">
              <w:rPr>
                <w:rFonts w:asciiTheme="minorHAnsi" w:eastAsia="Times New Roman" w:hAnsiTheme="minorHAnsi" w:cstheme="minorHAnsi"/>
                <w:sz w:val="20"/>
                <w:szCs w:val="20"/>
              </w:rPr>
              <w:br/>
            </w:r>
          </w:p>
        </w:tc>
      </w:tr>
      <w:tr w:rsidR="0024407A" w:rsidRPr="004A3104" w14:paraId="5ACBAAEB" w14:textId="77777777" w:rsidTr="0024387D">
        <w:tc>
          <w:tcPr>
            <w:tcW w:w="9300" w:type="dxa"/>
            <w:gridSpan w:val="3"/>
            <w:tcBorders>
              <w:top w:val="single" w:sz="8" w:space="0" w:color="auto"/>
              <w:left w:val="single" w:sz="18" w:space="0" w:color="auto"/>
              <w:bottom w:val="single" w:sz="8" w:space="0" w:color="auto"/>
              <w:right w:val="single" w:sz="18" w:space="0" w:color="auto"/>
            </w:tcBorders>
          </w:tcPr>
          <w:p w14:paraId="5ACBAAEA"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 Title of measure: </w:t>
            </w:r>
            <w:r w:rsidRPr="004A3104">
              <w:rPr>
                <w:rFonts w:asciiTheme="minorHAnsi" w:eastAsia="Times New Roman" w:hAnsiTheme="minorHAnsi" w:cstheme="minorHAnsi"/>
                <w:sz w:val="20"/>
                <w:szCs w:val="20"/>
              </w:rPr>
              <w:br/>
            </w:r>
          </w:p>
        </w:tc>
      </w:tr>
      <w:tr w:rsidR="0024407A" w:rsidRPr="004A3104" w14:paraId="5ACBAAED" w14:textId="77777777" w:rsidTr="0024387D">
        <w:tc>
          <w:tcPr>
            <w:tcW w:w="9300" w:type="dxa"/>
            <w:gridSpan w:val="3"/>
            <w:tcBorders>
              <w:top w:val="single" w:sz="8" w:space="0" w:color="auto"/>
              <w:left w:val="single" w:sz="18" w:space="0" w:color="auto"/>
              <w:bottom w:val="single" w:sz="18" w:space="0" w:color="auto"/>
              <w:right w:val="single" w:sz="18" w:space="0" w:color="auto"/>
            </w:tcBorders>
          </w:tcPr>
          <w:p w14:paraId="5ACBAAEC"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2. Describe how the measure aligns to the PLO:</w:t>
            </w:r>
            <w:r w:rsidRPr="004A3104">
              <w:rPr>
                <w:rFonts w:asciiTheme="minorHAnsi" w:eastAsia="Times New Roman" w:hAnsiTheme="minorHAnsi" w:cstheme="minorHAnsi"/>
                <w:sz w:val="20"/>
                <w:szCs w:val="20"/>
              </w:rPr>
              <w:br/>
            </w:r>
          </w:p>
        </w:tc>
      </w:tr>
      <w:tr w:rsidR="0024407A" w:rsidRPr="004A3104" w14:paraId="5ACBAAF0" w14:textId="77777777" w:rsidTr="0024387D">
        <w:tc>
          <w:tcPr>
            <w:tcW w:w="2862" w:type="dxa"/>
            <w:tcBorders>
              <w:top w:val="single" w:sz="18" w:space="0" w:color="auto"/>
              <w:left w:val="single" w:sz="18" w:space="0" w:color="auto"/>
              <w:bottom w:val="single" w:sz="8" w:space="0" w:color="auto"/>
              <w:right w:val="single" w:sz="8" w:space="0" w:color="auto"/>
            </w:tcBorders>
          </w:tcPr>
          <w:p w14:paraId="5ACBAAE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5ACBAAEF" w14:textId="40490587"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Direct Measure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Indirect Measure</w:t>
            </w:r>
          </w:p>
        </w:tc>
      </w:tr>
      <w:tr w:rsidR="0024407A" w:rsidRPr="004A3104" w14:paraId="5ACBAAF3" w14:textId="77777777" w:rsidTr="0024387D">
        <w:tc>
          <w:tcPr>
            <w:tcW w:w="2862" w:type="dxa"/>
            <w:tcBorders>
              <w:top w:val="single" w:sz="8" w:space="0" w:color="auto"/>
              <w:left w:val="single" w:sz="18" w:space="0" w:color="auto"/>
              <w:bottom w:val="single" w:sz="8" w:space="0" w:color="auto"/>
              <w:right w:val="single" w:sz="8" w:space="0" w:color="auto"/>
            </w:tcBorders>
          </w:tcPr>
          <w:p w14:paraId="5ACBAAF1" w14:textId="4C65E74E"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4. Domain (if Direct </w:t>
            </w:r>
            <w:r w:rsidR="002A0BBA" w:rsidRPr="004A3104">
              <w:rPr>
                <w:rFonts w:asciiTheme="minorHAnsi" w:eastAsia="Times New Roman" w:hAnsiTheme="minorHAnsi" w:cstheme="minorHAnsi"/>
                <w:sz w:val="20"/>
                <w:szCs w:val="20"/>
              </w:rPr>
              <w:t>Measure</w:t>
            </w:r>
            <w:r w:rsidRPr="004A3104">
              <w:rPr>
                <w:rFonts w:asciiTheme="minorHAnsi" w:eastAsia="Times New Roman" w:hAnsiTheme="minorHAnsi" w:cstheme="minorHAnsi"/>
                <w:sz w:val="20"/>
                <w:szCs w:val="20"/>
              </w:rPr>
              <w:t>)</w:t>
            </w:r>
          </w:p>
        </w:tc>
        <w:tc>
          <w:tcPr>
            <w:tcW w:w="6438" w:type="dxa"/>
            <w:gridSpan w:val="2"/>
            <w:tcBorders>
              <w:top w:val="single" w:sz="8" w:space="0" w:color="auto"/>
              <w:left w:val="single" w:sz="8" w:space="0" w:color="auto"/>
              <w:bottom w:val="single" w:sz="8" w:space="0" w:color="auto"/>
              <w:right w:val="single" w:sz="18" w:space="0" w:color="auto"/>
            </w:tcBorders>
          </w:tcPr>
          <w:p w14:paraId="5ACBAAF2" w14:textId="3FB33CDE"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Examination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Product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Performance</w:t>
            </w:r>
          </w:p>
        </w:tc>
      </w:tr>
      <w:tr w:rsidR="0024407A" w:rsidRPr="004A3104" w14:paraId="5ACBAAFD" w14:textId="77777777" w:rsidTr="0024387D">
        <w:tc>
          <w:tcPr>
            <w:tcW w:w="2862" w:type="dxa"/>
            <w:tcBorders>
              <w:top w:val="single" w:sz="8" w:space="0" w:color="auto"/>
              <w:left w:val="single" w:sz="18" w:space="0" w:color="auto"/>
              <w:bottom w:val="single" w:sz="8" w:space="0" w:color="auto"/>
              <w:right w:val="single" w:sz="8" w:space="0" w:color="auto"/>
            </w:tcBorders>
          </w:tcPr>
          <w:p w14:paraId="5ACBAAF4"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5ACBAAF5" w14:textId="6E1618FB"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When? </w:t>
            </w:r>
            <w:r w:rsidRPr="004A3104">
              <w:rPr>
                <w:rFonts w:asciiTheme="minorHAnsi" w:eastAsia="Times New Roman" w:hAnsiTheme="minorHAnsi" w:cstheme="minorHAnsi"/>
                <w:sz w:val="16"/>
                <w:szCs w:val="16"/>
              </w:rPr>
              <w:t>*</w:t>
            </w:r>
            <w:r w:rsidR="002740C3" w:rsidRPr="004A3104">
              <w:rPr>
                <w:rFonts w:asciiTheme="minorHAnsi" w:eastAsia="Times New Roman" w:hAnsiTheme="minorHAnsi" w:cstheme="minorHAnsi"/>
                <w:sz w:val="16"/>
                <w:szCs w:val="16"/>
              </w:rPr>
              <w:t>Strongly recommend</w:t>
            </w:r>
            <w:r w:rsidRPr="004A3104">
              <w:rPr>
                <w:rFonts w:asciiTheme="minorHAnsi" w:eastAsia="Times New Roman" w:hAnsiTheme="minorHAnsi" w:cstheme="minorHAnsi"/>
                <w:sz w:val="16"/>
                <w:szCs w:val="16"/>
              </w:rPr>
              <w:t xml:space="preserve"> assess</w:t>
            </w:r>
            <w:r w:rsidR="002740C3" w:rsidRPr="004A3104">
              <w:rPr>
                <w:rFonts w:asciiTheme="minorHAnsi" w:eastAsia="Times New Roman" w:hAnsiTheme="minorHAnsi" w:cstheme="minorHAnsi"/>
                <w:sz w:val="16"/>
                <w:szCs w:val="16"/>
              </w:rPr>
              <w:t>ing</w:t>
            </w:r>
            <w:r w:rsidRPr="004A3104">
              <w:rPr>
                <w:rFonts w:asciiTheme="minorHAnsi" w:eastAsia="Times New Roman" w:hAnsiTheme="minorHAnsi" w:cstheme="minorHAnsi"/>
                <w:sz w:val="16"/>
                <w:szCs w:val="16"/>
              </w:rPr>
              <w:t xml:space="preserve"> in final year but can also assess earlier for comparison</w:t>
            </w:r>
          </w:p>
          <w:p w14:paraId="5ACBAAF6" w14:textId="5A32E637"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In first year of program</w:t>
            </w:r>
          </w:p>
          <w:p w14:paraId="5ACBAAF7" w14:textId="6DB6B673"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In second year of program</w:t>
            </w:r>
          </w:p>
          <w:p w14:paraId="5ACBAAF8" w14:textId="15825E41"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lastRenderedPageBreak/>
              <w:sym w:font="Wingdings" w:char="F071"/>
            </w:r>
            <w:r w:rsidR="007B752E" w:rsidRPr="004A3104">
              <w:rPr>
                <w:rFonts w:asciiTheme="minorHAnsi" w:eastAsia="Times New Roman" w:hAnsiTheme="minorHAnsi" w:cstheme="minorHAnsi"/>
                <w:sz w:val="20"/>
                <w:szCs w:val="20"/>
              </w:rPr>
              <w:t xml:space="preserve"> In third year of program</w:t>
            </w:r>
          </w:p>
          <w:p w14:paraId="5ACBAAF9"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and/or</w:t>
            </w:r>
          </w:p>
          <w:p w14:paraId="5ACBAAFA" w14:textId="45669C7C"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5ACBAAFB" w14:textId="0914F169"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lastRenderedPageBreak/>
              <w:t>Where does the assessment occur</w:t>
            </w:r>
            <w:r w:rsidR="006C3165" w:rsidRPr="004A3104">
              <w:rPr>
                <w:rFonts w:asciiTheme="minorHAnsi" w:eastAsia="Times New Roman" w:hAnsiTheme="minorHAnsi" w:cstheme="minorHAnsi"/>
                <w:sz w:val="20"/>
                <w:szCs w:val="20"/>
              </w:rPr>
              <w:t xml:space="preserve"> (</w:t>
            </w:r>
            <w:proofErr w:type="gramStart"/>
            <w:r w:rsidR="006C3165" w:rsidRPr="004A3104">
              <w:rPr>
                <w:rFonts w:asciiTheme="minorHAnsi" w:eastAsia="Times New Roman" w:hAnsiTheme="minorHAnsi" w:cstheme="minorHAnsi"/>
                <w:sz w:val="20"/>
                <w:szCs w:val="20"/>
              </w:rPr>
              <w:t>e.g.</w:t>
            </w:r>
            <w:proofErr w:type="gramEnd"/>
            <w:r w:rsidR="006C3165" w:rsidRPr="004A3104">
              <w:rPr>
                <w:rFonts w:asciiTheme="minorHAnsi" w:eastAsia="Times New Roman" w:hAnsiTheme="minorHAnsi" w:cstheme="minorHAnsi"/>
                <w:sz w:val="20"/>
                <w:szCs w:val="20"/>
              </w:rPr>
              <w:t xml:space="preserve"> course name/number or how it is administered if outside of a course)</w:t>
            </w:r>
            <w:r w:rsidRPr="004A3104">
              <w:rPr>
                <w:rFonts w:asciiTheme="minorHAnsi" w:eastAsia="Times New Roman" w:hAnsiTheme="minorHAnsi" w:cstheme="minorHAnsi"/>
                <w:sz w:val="20"/>
                <w:szCs w:val="20"/>
              </w:rPr>
              <w:t>?</w:t>
            </w:r>
          </w:p>
          <w:p w14:paraId="5ACBAAFC" w14:textId="77777777" w:rsidR="0024407A" w:rsidRPr="004A3104" w:rsidRDefault="0024407A">
            <w:pPr>
              <w:rPr>
                <w:rFonts w:asciiTheme="minorHAnsi" w:eastAsia="Times New Roman" w:hAnsiTheme="minorHAnsi" w:cstheme="minorHAnsi"/>
                <w:sz w:val="20"/>
                <w:szCs w:val="20"/>
              </w:rPr>
            </w:pPr>
          </w:p>
        </w:tc>
      </w:tr>
      <w:tr w:rsidR="0024407A" w:rsidRPr="004A3104" w14:paraId="5ACBAB02" w14:textId="77777777" w:rsidTr="0024387D">
        <w:tc>
          <w:tcPr>
            <w:tcW w:w="2862" w:type="dxa"/>
            <w:tcBorders>
              <w:top w:val="single" w:sz="8" w:space="0" w:color="auto"/>
              <w:left w:val="single" w:sz="18" w:space="0" w:color="auto"/>
              <w:bottom w:val="single" w:sz="8" w:space="0" w:color="auto"/>
              <w:right w:val="single" w:sz="8" w:space="0" w:color="auto"/>
            </w:tcBorders>
          </w:tcPr>
          <w:p w14:paraId="5ACBAAF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5ACBAAFF" w14:textId="41E3F10F"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All students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Sample of students (Describe below)</w:t>
            </w:r>
          </w:p>
          <w:p w14:paraId="5ACBAB00" w14:textId="77777777" w:rsidR="0024407A" w:rsidRPr="004A3104" w:rsidRDefault="0024407A">
            <w:pPr>
              <w:rPr>
                <w:rFonts w:asciiTheme="minorHAnsi" w:eastAsia="Times New Roman" w:hAnsiTheme="minorHAnsi" w:cstheme="minorHAnsi"/>
                <w:sz w:val="20"/>
                <w:szCs w:val="20"/>
              </w:rPr>
            </w:pPr>
          </w:p>
          <w:p w14:paraId="5ACBAB01" w14:textId="77777777" w:rsidR="0024407A" w:rsidRPr="004A3104" w:rsidRDefault="0024407A">
            <w:pPr>
              <w:rPr>
                <w:rFonts w:asciiTheme="minorHAnsi" w:eastAsia="Times New Roman" w:hAnsiTheme="minorHAnsi" w:cstheme="minorHAnsi"/>
                <w:sz w:val="20"/>
                <w:szCs w:val="20"/>
              </w:rPr>
            </w:pPr>
          </w:p>
        </w:tc>
      </w:tr>
      <w:tr w:rsidR="0024407A" w:rsidRPr="004A3104" w14:paraId="5ACBAB0A" w14:textId="77777777" w:rsidTr="0024387D">
        <w:tc>
          <w:tcPr>
            <w:tcW w:w="2862" w:type="dxa"/>
            <w:tcBorders>
              <w:top w:val="single" w:sz="8" w:space="0" w:color="auto"/>
              <w:left w:val="single" w:sz="18" w:space="0" w:color="auto"/>
              <w:bottom w:val="single" w:sz="8" w:space="0" w:color="auto"/>
              <w:right w:val="single" w:sz="8" w:space="0" w:color="auto"/>
            </w:tcBorders>
          </w:tcPr>
          <w:p w14:paraId="5ACBAB03"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5ACBAB04" w14:textId="60A3B5A6"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Once/semester           </w:t>
            </w:r>
          </w:p>
          <w:p w14:paraId="5ACBAB05" w14:textId="037C7C0C"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Once/year</w:t>
            </w:r>
          </w:p>
          <w:p w14:paraId="5ACBAB07" w14:textId="60C954A3"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Once/two years</w:t>
            </w:r>
          </w:p>
          <w:p w14:paraId="5ACBAB08" w14:textId="4D2AD355" w:rsidR="0024407A" w:rsidRPr="004A3104" w:rsidRDefault="006C3165">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Other – describe </w:t>
            </w:r>
            <w:proofErr w:type="gramStart"/>
            <w:r w:rsidR="007B752E" w:rsidRPr="004A3104">
              <w:rPr>
                <w:rFonts w:asciiTheme="minorHAnsi" w:eastAsia="Times New Roman" w:hAnsiTheme="minorHAnsi" w:cstheme="minorHAnsi"/>
                <w:sz w:val="20"/>
                <w:szCs w:val="20"/>
              </w:rPr>
              <w:t>below</w:t>
            </w:r>
            <w:proofErr w:type="gramEnd"/>
          </w:p>
          <w:p w14:paraId="5ACBAB09" w14:textId="77777777" w:rsidR="0024407A" w:rsidRPr="004A3104" w:rsidRDefault="0024407A">
            <w:pPr>
              <w:rPr>
                <w:rFonts w:asciiTheme="minorHAnsi" w:eastAsia="Times New Roman" w:hAnsiTheme="minorHAnsi" w:cstheme="minorHAnsi"/>
                <w:sz w:val="20"/>
                <w:szCs w:val="20"/>
              </w:rPr>
            </w:pPr>
          </w:p>
        </w:tc>
      </w:tr>
      <w:tr w:rsidR="0024407A" w:rsidRPr="004A3104" w14:paraId="5ACBAB0F" w14:textId="77777777" w:rsidTr="0024387D">
        <w:tc>
          <w:tcPr>
            <w:tcW w:w="2862" w:type="dxa"/>
            <w:tcBorders>
              <w:top w:val="single" w:sz="8" w:space="0" w:color="auto"/>
              <w:left w:val="single" w:sz="18" w:space="0" w:color="auto"/>
              <w:bottom w:val="single" w:sz="8" w:space="0" w:color="auto"/>
              <w:right w:val="single" w:sz="8" w:space="0" w:color="auto"/>
            </w:tcBorders>
          </w:tcPr>
          <w:p w14:paraId="5ACBAB0B" w14:textId="7EFA4522"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8.</w:t>
            </w:r>
            <w:r w:rsidR="006C3165" w:rsidRPr="004A3104">
              <w:rPr>
                <w:rFonts w:asciiTheme="minorHAnsi" w:eastAsia="Times New Roman" w:hAnsiTheme="minorHAnsi" w:cstheme="minorHAnsi"/>
                <w:b/>
                <w:bCs/>
                <w:sz w:val="20"/>
                <w:szCs w:val="20"/>
              </w:rPr>
              <w:t>Proficiency Threshold:</w:t>
            </w:r>
            <w:r w:rsidR="006C3165" w:rsidRPr="004A3104">
              <w:rPr>
                <w:rFonts w:asciiTheme="minorHAnsi" w:eastAsia="Times New Roman" w:hAnsiTheme="minorHAnsi" w:cstheme="minorHAnsi"/>
                <w:sz w:val="20"/>
                <w:szCs w:val="20"/>
              </w:rPr>
              <w:t xml:space="preserve"> What constitutes “met” for proficiency? How</w:t>
            </w:r>
            <w:r w:rsidRPr="004A3104">
              <w:rPr>
                <w:rFonts w:asciiTheme="minorHAnsi" w:eastAsia="Times New Roman" w:hAnsiTheme="minorHAnsi" w:cstheme="minorHAnsi"/>
                <w:sz w:val="20"/>
                <w:szCs w:val="20"/>
              </w:rPr>
              <w:t xml:space="preserve"> do you determine if students meet that threshold</w:t>
            </w:r>
            <w:r w:rsidR="006C3165" w:rsidRPr="004A3104">
              <w:rPr>
                <w:rFonts w:asciiTheme="minorHAnsi" w:eastAsia="Times New Roman" w:hAnsiTheme="minorHAnsi" w:cstheme="minorHAnsi"/>
                <w:sz w:val="20"/>
                <w:szCs w:val="20"/>
              </w:rPr>
              <w:t xml:space="preserve"> (e.g., rubric, exam score)</w:t>
            </w:r>
            <w:r w:rsidRPr="004A3104">
              <w:rPr>
                <w:rFonts w:asciiTheme="minorHAnsi" w:eastAsia="Times New Roman" w:hAnsiTheme="minorHAnsi" w:cstheme="minorHAnsi"/>
                <w:sz w:val="20"/>
                <w:szCs w:val="20"/>
              </w:rPr>
              <w:t>?</w:t>
            </w:r>
          </w:p>
        </w:tc>
        <w:tc>
          <w:tcPr>
            <w:tcW w:w="6438" w:type="dxa"/>
            <w:gridSpan w:val="2"/>
            <w:tcBorders>
              <w:top w:val="single" w:sz="8" w:space="0" w:color="auto"/>
              <w:left w:val="single" w:sz="8" w:space="0" w:color="auto"/>
              <w:bottom w:val="single" w:sz="8" w:space="0" w:color="auto"/>
              <w:right w:val="single" w:sz="18" w:space="0" w:color="auto"/>
            </w:tcBorders>
          </w:tcPr>
          <w:p w14:paraId="5ACBAB0C"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5ACBAB0D" w14:textId="77777777" w:rsidR="0024407A" w:rsidRPr="004A3104" w:rsidRDefault="0024407A">
            <w:pPr>
              <w:rPr>
                <w:rFonts w:asciiTheme="minorHAnsi" w:eastAsia="Times New Roman" w:hAnsiTheme="minorHAnsi" w:cstheme="minorHAnsi"/>
                <w:sz w:val="20"/>
                <w:szCs w:val="20"/>
              </w:rPr>
            </w:pPr>
          </w:p>
          <w:p w14:paraId="5ACBAB0E" w14:textId="77777777" w:rsidR="0024407A" w:rsidRPr="004A3104" w:rsidRDefault="0024407A">
            <w:pPr>
              <w:rPr>
                <w:rFonts w:asciiTheme="minorHAnsi" w:eastAsia="Times New Roman" w:hAnsiTheme="minorHAnsi" w:cstheme="minorHAnsi"/>
                <w:sz w:val="20"/>
                <w:szCs w:val="20"/>
              </w:rPr>
            </w:pPr>
          </w:p>
        </w:tc>
      </w:tr>
      <w:tr w:rsidR="0024407A" w:rsidRPr="004A3104" w14:paraId="5ACBAB14" w14:textId="77777777" w:rsidTr="0024387D">
        <w:tc>
          <w:tcPr>
            <w:tcW w:w="2862" w:type="dxa"/>
            <w:tcBorders>
              <w:top w:val="single" w:sz="8" w:space="0" w:color="auto"/>
              <w:left w:val="single" w:sz="18" w:space="0" w:color="auto"/>
              <w:bottom w:val="single" w:sz="8" w:space="0" w:color="auto"/>
              <w:right w:val="single" w:sz="8" w:space="0" w:color="auto"/>
            </w:tcBorders>
          </w:tcPr>
          <w:p w14:paraId="5ACBAB10" w14:textId="1162CD99"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9. </w:t>
            </w:r>
            <w:r w:rsidR="006C3165" w:rsidRPr="004A3104">
              <w:rPr>
                <w:rFonts w:asciiTheme="minorHAnsi" w:eastAsia="Times New Roman" w:hAnsiTheme="minorHAnsi" w:cstheme="minorHAnsi"/>
                <w:b/>
                <w:bCs/>
                <w:sz w:val="20"/>
                <w:szCs w:val="20"/>
              </w:rPr>
              <w:t>P</w:t>
            </w:r>
            <w:r w:rsidRPr="004A3104">
              <w:rPr>
                <w:rFonts w:asciiTheme="minorHAnsi" w:eastAsia="Times New Roman" w:hAnsiTheme="minorHAnsi" w:cstheme="minorHAnsi"/>
                <w:b/>
                <w:bCs/>
                <w:sz w:val="20"/>
                <w:szCs w:val="20"/>
              </w:rPr>
              <w:t xml:space="preserve">roficiency </w:t>
            </w:r>
            <w:r w:rsidR="006C3165" w:rsidRPr="004A3104">
              <w:rPr>
                <w:rFonts w:asciiTheme="minorHAnsi" w:eastAsia="Times New Roman" w:hAnsiTheme="minorHAnsi" w:cstheme="minorHAnsi"/>
                <w:b/>
                <w:bCs/>
                <w:sz w:val="20"/>
                <w:szCs w:val="20"/>
              </w:rPr>
              <w:t>T</w:t>
            </w:r>
            <w:r w:rsidRPr="004A3104">
              <w:rPr>
                <w:rFonts w:asciiTheme="minorHAnsi" w:eastAsia="Times New Roman" w:hAnsiTheme="minorHAnsi" w:cstheme="minorHAnsi"/>
                <w:b/>
                <w:bCs/>
                <w:sz w:val="20"/>
                <w:szCs w:val="20"/>
              </w:rPr>
              <w:t>arget</w:t>
            </w:r>
            <w:r w:rsidR="006C3165" w:rsidRPr="004A3104">
              <w:rPr>
                <w:rFonts w:asciiTheme="minorHAnsi" w:eastAsia="Times New Roman" w:hAnsiTheme="minorHAnsi" w:cstheme="minorHAnsi"/>
                <w:b/>
                <w:bCs/>
                <w:sz w:val="20"/>
                <w:szCs w:val="20"/>
              </w:rPr>
              <w:t>:</w:t>
            </w:r>
            <w:r w:rsidR="006C3165" w:rsidRPr="004A3104">
              <w:rPr>
                <w:rFonts w:asciiTheme="minorHAnsi" w:eastAsia="Times New Roman" w:hAnsiTheme="minorHAnsi" w:cstheme="minorHAnsi"/>
                <w:sz w:val="20"/>
                <w:szCs w:val="20"/>
              </w:rPr>
              <w:t xml:space="preserve"> How many students in the program do you expect to have “met” your </w:t>
            </w:r>
            <w:r w:rsidR="00E60982" w:rsidRPr="004A3104">
              <w:rPr>
                <w:rFonts w:asciiTheme="minorHAnsi" w:eastAsia="Times New Roman" w:hAnsiTheme="minorHAnsi" w:cstheme="minorHAnsi"/>
                <w:sz w:val="20"/>
                <w:szCs w:val="20"/>
              </w:rPr>
              <w:t>T</w:t>
            </w:r>
            <w:r w:rsidR="006C3165" w:rsidRPr="004A3104">
              <w:rPr>
                <w:rFonts w:asciiTheme="minorHAnsi" w:eastAsia="Times New Roman" w:hAnsiTheme="minorHAnsi" w:cstheme="minorHAnsi"/>
                <w:sz w:val="20"/>
                <w:szCs w:val="20"/>
              </w:rPr>
              <w:t>hreshold (</w:t>
            </w:r>
            <w:proofErr w:type="gramStart"/>
            <w:r w:rsidR="006C3165" w:rsidRPr="004A3104">
              <w:rPr>
                <w:rFonts w:asciiTheme="minorHAnsi" w:eastAsia="Times New Roman" w:hAnsiTheme="minorHAnsi" w:cstheme="minorHAnsi"/>
                <w:sz w:val="20"/>
                <w:szCs w:val="20"/>
              </w:rPr>
              <w:t>e.g.</w:t>
            </w:r>
            <w:proofErr w:type="gramEnd"/>
            <w:r w:rsidR="006C3165" w:rsidRPr="004A3104">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5ACBAB11"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5ACBAB12" w14:textId="77777777" w:rsidR="0024407A" w:rsidRPr="004A3104" w:rsidRDefault="0024407A">
            <w:pPr>
              <w:rPr>
                <w:rFonts w:asciiTheme="minorHAnsi" w:eastAsia="Times New Roman" w:hAnsiTheme="minorHAnsi" w:cstheme="minorHAnsi"/>
                <w:sz w:val="20"/>
                <w:szCs w:val="20"/>
              </w:rPr>
            </w:pPr>
          </w:p>
          <w:p w14:paraId="5ACBAB13" w14:textId="77777777" w:rsidR="0024407A" w:rsidRPr="004A3104" w:rsidRDefault="0024407A">
            <w:pPr>
              <w:rPr>
                <w:rFonts w:asciiTheme="minorHAnsi" w:eastAsia="Times New Roman" w:hAnsiTheme="minorHAnsi" w:cstheme="minorHAnsi"/>
                <w:sz w:val="20"/>
                <w:szCs w:val="20"/>
              </w:rPr>
            </w:pPr>
          </w:p>
        </w:tc>
      </w:tr>
      <w:tr w:rsidR="0024407A" w:rsidRPr="004A3104" w14:paraId="5ACBAB17" w14:textId="77777777" w:rsidTr="0024387D">
        <w:tc>
          <w:tcPr>
            <w:tcW w:w="2862" w:type="dxa"/>
            <w:tcBorders>
              <w:top w:val="single" w:sz="8" w:space="0" w:color="auto"/>
              <w:left w:val="single" w:sz="18" w:space="0" w:color="auto"/>
              <w:bottom w:val="single" w:sz="8" w:space="0" w:color="auto"/>
              <w:right w:val="single" w:sz="8" w:space="0" w:color="auto"/>
            </w:tcBorders>
          </w:tcPr>
          <w:p w14:paraId="5ACBAB15" w14:textId="40E116BB"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10. Who is responsible for </w:t>
            </w:r>
            <w:r w:rsidRPr="004A3104">
              <w:rPr>
                <w:rFonts w:asciiTheme="minorHAnsi" w:eastAsia="Times New Roman" w:hAnsiTheme="minorHAnsi" w:cstheme="minorHAnsi"/>
                <w:b/>
                <w:bCs/>
                <w:sz w:val="20"/>
                <w:szCs w:val="20"/>
              </w:rPr>
              <w:t>implementing</w:t>
            </w:r>
            <w:r w:rsidRPr="004A3104">
              <w:rPr>
                <w:rFonts w:asciiTheme="minorHAnsi" w:eastAsia="Times New Roman" w:hAnsiTheme="minorHAnsi" w:cstheme="minorHAnsi"/>
                <w:sz w:val="20"/>
                <w:szCs w:val="20"/>
              </w:rPr>
              <w:t xml:space="preserve"> this assessment? </w:t>
            </w:r>
            <w:r w:rsidR="006C3165" w:rsidRPr="004A3104">
              <w:rPr>
                <w:rFonts w:asciiTheme="minorHAnsi" w:eastAsia="Times New Roman" w:hAnsiTheme="minorHAnsi" w:cstheme="minorHAnsi"/>
                <w:sz w:val="20"/>
                <w:szCs w:val="20"/>
              </w:rPr>
              <w:t>(</w:t>
            </w:r>
            <w:proofErr w:type="gramStart"/>
            <w:r w:rsidR="006C3165" w:rsidRPr="004A3104">
              <w:rPr>
                <w:rFonts w:asciiTheme="minorHAnsi" w:eastAsia="Times New Roman" w:hAnsiTheme="minorHAnsi" w:cstheme="minorHAnsi"/>
                <w:sz w:val="20"/>
                <w:szCs w:val="20"/>
              </w:rPr>
              <w:t>e.g.</w:t>
            </w:r>
            <w:proofErr w:type="gramEnd"/>
            <w:r w:rsidR="006C3165" w:rsidRPr="004A3104">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5ACBAB16"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tc>
      </w:tr>
      <w:tr w:rsidR="0024407A" w:rsidRPr="004A3104" w14:paraId="5ACBAB1A" w14:textId="77777777" w:rsidTr="0024387D">
        <w:tc>
          <w:tcPr>
            <w:tcW w:w="2862" w:type="dxa"/>
            <w:tcBorders>
              <w:top w:val="single" w:sz="8" w:space="0" w:color="auto"/>
              <w:left w:val="single" w:sz="18" w:space="0" w:color="auto"/>
              <w:bottom w:val="single" w:sz="18" w:space="0" w:color="auto"/>
              <w:right w:val="single" w:sz="8" w:space="0" w:color="auto"/>
            </w:tcBorders>
          </w:tcPr>
          <w:p w14:paraId="5ACBAB18" w14:textId="0A5C672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11. Who is responsible for </w:t>
            </w:r>
            <w:r w:rsidRPr="004A3104">
              <w:rPr>
                <w:rFonts w:asciiTheme="minorHAnsi" w:eastAsia="Times New Roman" w:hAnsiTheme="minorHAnsi" w:cstheme="minorHAnsi"/>
                <w:b/>
                <w:bCs/>
                <w:sz w:val="20"/>
                <w:szCs w:val="20"/>
              </w:rPr>
              <w:t>analyzing</w:t>
            </w:r>
            <w:r w:rsidRPr="004A3104">
              <w:rPr>
                <w:rFonts w:asciiTheme="minorHAnsi" w:eastAsia="Times New Roman" w:hAnsiTheme="minorHAnsi" w:cstheme="minorHAnsi"/>
                <w:sz w:val="20"/>
                <w:szCs w:val="20"/>
              </w:rPr>
              <w:t xml:space="preserve"> the results? </w:t>
            </w:r>
            <w:r w:rsidR="006C3165" w:rsidRPr="004A3104">
              <w:rPr>
                <w:rFonts w:asciiTheme="minorHAnsi" w:eastAsia="Times New Roman" w:hAnsiTheme="minorHAnsi" w:cstheme="minorHAnsi"/>
                <w:sz w:val="20"/>
                <w:szCs w:val="20"/>
              </w:rPr>
              <w:t>(</w:t>
            </w:r>
            <w:proofErr w:type="gramStart"/>
            <w:r w:rsidR="006C3165" w:rsidRPr="004A3104">
              <w:rPr>
                <w:rFonts w:asciiTheme="minorHAnsi" w:eastAsia="Times New Roman" w:hAnsiTheme="minorHAnsi" w:cstheme="minorHAnsi"/>
                <w:sz w:val="20"/>
                <w:szCs w:val="20"/>
              </w:rPr>
              <w:t>e.g.</w:t>
            </w:r>
            <w:proofErr w:type="gramEnd"/>
            <w:r w:rsidR="006C3165" w:rsidRPr="004A3104">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5ACBAB19"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Describe:</w:t>
            </w:r>
          </w:p>
        </w:tc>
      </w:tr>
    </w:tbl>
    <w:p w14:paraId="5ACBAB1B" w14:textId="77777777" w:rsidR="0024407A" w:rsidRPr="004A3104" w:rsidRDefault="0024407A">
      <w:pPr>
        <w:rPr>
          <w:rFonts w:asciiTheme="minorHAnsi" w:eastAsia="Times New Roman" w:hAnsiTheme="minorHAnsi" w:cstheme="minorHAnsi"/>
          <w:sz w:val="20"/>
          <w:szCs w:val="20"/>
        </w:rPr>
      </w:pPr>
    </w:p>
    <w:bookmarkEnd w:id="3"/>
    <w:p w14:paraId="7BDDAD46" w14:textId="77777777" w:rsidR="002740C3" w:rsidRPr="004A3104" w:rsidRDefault="002740C3" w:rsidP="002740C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2740C3" w:rsidRPr="004A3104" w14:paraId="6B51FE8F" w14:textId="77777777" w:rsidTr="0024387D">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024D5211" w14:textId="250B2B32"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PLO 2:</w:t>
            </w:r>
            <w:r w:rsidRPr="004A3104">
              <w:rPr>
                <w:rFonts w:asciiTheme="minorHAnsi" w:eastAsia="Times New Roman" w:hAnsiTheme="minorHAnsi" w:cstheme="minorHAnsi"/>
                <w:sz w:val="20"/>
                <w:szCs w:val="20"/>
              </w:rPr>
              <w:t xml:space="preserve"> (Paste PLO here)</w:t>
            </w:r>
            <w:r w:rsidRPr="004A3104">
              <w:rPr>
                <w:rFonts w:asciiTheme="minorHAnsi" w:eastAsia="Times New Roman" w:hAnsiTheme="minorHAnsi" w:cstheme="minorHAnsi"/>
                <w:sz w:val="20"/>
                <w:szCs w:val="20"/>
              </w:rPr>
              <w:br/>
            </w:r>
          </w:p>
        </w:tc>
      </w:tr>
      <w:tr w:rsidR="002740C3" w:rsidRPr="004A3104" w14:paraId="60424B41" w14:textId="77777777" w:rsidTr="0024387D">
        <w:tc>
          <w:tcPr>
            <w:tcW w:w="9300" w:type="dxa"/>
            <w:gridSpan w:val="3"/>
            <w:tcBorders>
              <w:top w:val="single" w:sz="8" w:space="0" w:color="auto"/>
              <w:left w:val="single" w:sz="18" w:space="0" w:color="auto"/>
              <w:bottom w:val="single" w:sz="8" w:space="0" w:color="auto"/>
              <w:right w:val="single" w:sz="18" w:space="0" w:color="auto"/>
            </w:tcBorders>
          </w:tcPr>
          <w:p w14:paraId="439FB07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 Title of measure: </w:t>
            </w:r>
            <w:r w:rsidRPr="004A3104">
              <w:rPr>
                <w:rFonts w:asciiTheme="minorHAnsi" w:eastAsia="Times New Roman" w:hAnsiTheme="minorHAnsi" w:cstheme="minorHAnsi"/>
                <w:sz w:val="20"/>
                <w:szCs w:val="20"/>
              </w:rPr>
              <w:br/>
            </w:r>
          </w:p>
        </w:tc>
      </w:tr>
      <w:tr w:rsidR="002740C3" w:rsidRPr="004A3104" w14:paraId="484B44C0" w14:textId="77777777" w:rsidTr="0024387D">
        <w:tc>
          <w:tcPr>
            <w:tcW w:w="9300" w:type="dxa"/>
            <w:gridSpan w:val="3"/>
            <w:tcBorders>
              <w:top w:val="single" w:sz="8" w:space="0" w:color="auto"/>
              <w:left w:val="single" w:sz="18" w:space="0" w:color="auto"/>
              <w:bottom w:val="single" w:sz="18" w:space="0" w:color="auto"/>
              <w:right w:val="single" w:sz="18" w:space="0" w:color="auto"/>
            </w:tcBorders>
          </w:tcPr>
          <w:p w14:paraId="6A4DDE0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2. Describe how the measure aligns to the PLO:</w:t>
            </w:r>
            <w:r w:rsidRPr="004A3104">
              <w:rPr>
                <w:rFonts w:asciiTheme="minorHAnsi" w:eastAsia="Times New Roman" w:hAnsiTheme="minorHAnsi" w:cstheme="minorHAnsi"/>
                <w:sz w:val="20"/>
                <w:szCs w:val="20"/>
              </w:rPr>
              <w:br/>
            </w:r>
          </w:p>
        </w:tc>
      </w:tr>
      <w:tr w:rsidR="002740C3" w:rsidRPr="004A3104" w14:paraId="411E07AB" w14:textId="77777777" w:rsidTr="0024387D">
        <w:tc>
          <w:tcPr>
            <w:tcW w:w="2862" w:type="dxa"/>
            <w:tcBorders>
              <w:top w:val="single" w:sz="18" w:space="0" w:color="auto"/>
              <w:left w:val="single" w:sz="18" w:space="0" w:color="auto"/>
              <w:bottom w:val="single" w:sz="8" w:space="0" w:color="auto"/>
              <w:right w:val="single" w:sz="8" w:space="0" w:color="auto"/>
            </w:tcBorders>
          </w:tcPr>
          <w:p w14:paraId="0A9958E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37F4B05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Direct Measure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Indirect Measure</w:t>
            </w:r>
          </w:p>
        </w:tc>
      </w:tr>
      <w:tr w:rsidR="002740C3" w:rsidRPr="004A3104" w14:paraId="02AFCA29" w14:textId="77777777" w:rsidTr="0024387D">
        <w:tc>
          <w:tcPr>
            <w:tcW w:w="2862" w:type="dxa"/>
            <w:tcBorders>
              <w:top w:val="single" w:sz="8" w:space="0" w:color="auto"/>
              <w:left w:val="single" w:sz="18" w:space="0" w:color="auto"/>
              <w:bottom w:val="single" w:sz="8" w:space="0" w:color="auto"/>
              <w:right w:val="single" w:sz="8" w:space="0" w:color="auto"/>
            </w:tcBorders>
          </w:tcPr>
          <w:p w14:paraId="381913F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351F092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Examination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Product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Performance</w:t>
            </w:r>
          </w:p>
        </w:tc>
      </w:tr>
      <w:tr w:rsidR="002740C3" w:rsidRPr="004A3104" w14:paraId="2FAC43C3" w14:textId="77777777" w:rsidTr="0024387D">
        <w:tc>
          <w:tcPr>
            <w:tcW w:w="2862" w:type="dxa"/>
            <w:tcBorders>
              <w:top w:val="single" w:sz="8" w:space="0" w:color="auto"/>
              <w:left w:val="single" w:sz="18" w:space="0" w:color="auto"/>
              <w:bottom w:val="single" w:sz="8" w:space="0" w:color="auto"/>
              <w:right w:val="single" w:sz="8" w:space="0" w:color="auto"/>
            </w:tcBorders>
          </w:tcPr>
          <w:p w14:paraId="2CEB2CF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5528975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When? </w:t>
            </w:r>
            <w:r w:rsidRPr="004A3104">
              <w:rPr>
                <w:rFonts w:asciiTheme="minorHAnsi" w:eastAsia="Times New Roman" w:hAnsiTheme="minorHAnsi" w:cstheme="minorHAnsi"/>
                <w:sz w:val="16"/>
                <w:szCs w:val="16"/>
              </w:rPr>
              <w:t>*Strongly recommend assessing in final year but can also assess earlier for comparison</w:t>
            </w:r>
          </w:p>
          <w:p w14:paraId="1142910B"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first year of program</w:t>
            </w:r>
          </w:p>
          <w:p w14:paraId="41C2FB7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second year of program</w:t>
            </w:r>
          </w:p>
          <w:p w14:paraId="703594A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third year of program</w:t>
            </w:r>
          </w:p>
          <w:p w14:paraId="529428F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and/or</w:t>
            </w:r>
          </w:p>
          <w:p w14:paraId="18F3D64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5D715AFB"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Where does the assessment occur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name/number or how it is administered if outside of a course)?</w:t>
            </w:r>
          </w:p>
          <w:p w14:paraId="60BC378F"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39EC5B94" w14:textId="77777777" w:rsidTr="0024387D">
        <w:tc>
          <w:tcPr>
            <w:tcW w:w="2862" w:type="dxa"/>
            <w:tcBorders>
              <w:top w:val="single" w:sz="8" w:space="0" w:color="auto"/>
              <w:left w:val="single" w:sz="18" w:space="0" w:color="auto"/>
              <w:bottom w:val="single" w:sz="8" w:space="0" w:color="auto"/>
              <w:right w:val="single" w:sz="8" w:space="0" w:color="auto"/>
            </w:tcBorders>
          </w:tcPr>
          <w:p w14:paraId="7EB06F5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51AD800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All students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Sample of students (Describe below)</w:t>
            </w:r>
          </w:p>
          <w:p w14:paraId="08166C56" w14:textId="77777777" w:rsidR="002740C3" w:rsidRPr="004A3104" w:rsidRDefault="002740C3" w:rsidP="00C04D11">
            <w:pPr>
              <w:rPr>
                <w:rFonts w:asciiTheme="minorHAnsi" w:eastAsia="Times New Roman" w:hAnsiTheme="minorHAnsi" w:cstheme="minorHAnsi"/>
                <w:sz w:val="20"/>
                <w:szCs w:val="20"/>
              </w:rPr>
            </w:pPr>
          </w:p>
          <w:p w14:paraId="5F46CB26"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08B1E091" w14:textId="77777777" w:rsidTr="0024387D">
        <w:tc>
          <w:tcPr>
            <w:tcW w:w="2862" w:type="dxa"/>
            <w:tcBorders>
              <w:top w:val="single" w:sz="8" w:space="0" w:color="auto"/>
              <w:left w:val="single" w:sz="18" w:space="0" w:color="auto"/>
              <w:bottom w:val="single" w:sz="8" w:space="0" w:color="auto"/>
              <w:right w:val="single" w:sz="8" w:space="0" w:color="auto"/>
            </w:tcBorders>
          </w:tcPr>
          <w:p w14:paraId="3B82106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07BB74B8"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Once/semester           </w:t>
            </w:r>
          </w:p>
          <w:p w14:paraId="3D7966A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Once/year</w:t>
            </w:r>
          </w:p>
          <w:p w14:paraId="7563C3C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Once/two years</w:t>
            </w:r>
          </w:p>
          <w:p w14:paraId="0F5B4C9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lastRenderedPageBreak/>
              <w:sym w:font="Wingdings" w:char="F071"/>
            </w:r>
            <w:r w:rsidRPr="004A3104">
              <w:rPr>
                <w:rFonts w:asciiTheme="minorHAnsi" w:eastAsia="Times New Roman" w:hAnsiTheme="minorHAnsi" w:cstheme="minorHAnsi"/>
                <w:sz w:val="20"/>
                <w:szCs w:val="20"/>
              </w:rPr>
              <w:t xml:space="preserve"> Other – describe </w:t>
            </w:r>
            <w:proofErr w:type="gramStart"/>
            <w:r w:rsidRPr="004A3104">
              <w:rPr>
                <w:rFonts w:asciiTheme="minorHAnsi" w:eastAsia="Times New Roman" w:hAnsiTheme="minorHAnsi" w:cstheme="minorHAnsi"/>
                <w:sz w:val="20"/>
                <w:szCs w:val="20"/>
              </w:rPr>
              <w:t>below</w:t>
            </w:r>
            <w:proofErr w:type="gramEnd"/>
          </w:p>
          <w:p w14:paraId="3C970544"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7D7BCB6B" w14:textId="77777777" w:rsidTr="0024387D">
        <w:tc>
          <w:tcPr>
            <w:tcW w:w="2862" w:type="dxa"/>
            <w:tcBorders>
              <w:top w:val="single" w:sz="8" w:space="0" w:color="auto"/>
              <w:left w:val="single" w:sz="18" w:space="0" w:color="auto"/>
              <w:bottom w:val="single" w:sz="8" w:space="0" w:color="auto"/>
              <w:right w:val="single" w:sz="8" w:space="0" w:color="auto"/>
            </w:tcBorders>
          </w:tcPr>
          <w:p w14:paraId="2B00CC81"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lastRenderedPageBreak/>
              <w:t>8.</w:t>
            </w:r>
            <w:r w:rsidRPr="004A3104">
              <w:rPr>
                <w:rFonts w:asciiTheme="minorHAnsi" w:eastAsia="Times New Roman" w:hAnsiTheme="minorHAnsi" w:cstheme="minorHAnsi"/>
                <w:b/>
                <w:bCs/>
                <w:sz w:val="20"/>
                <w:szCs w:val="20"/>
              </w:rPr>
              <w:t>Proficiency Threshold:</w:t>
            </w:r>
            <w:r w:rsidRPr="004A3104">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58B242A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49B51AE6" w14:textId="77777777" w:rsidR="002740C3" w:rsidRPr="004A3104" w:rsidRDefault="002740C3" w:rsidP="00C04D11">
            <w:pPr>
              <w:rPr>
                <w:rFonts w:asciiTheme="minorHAnsi" w:eastAsia="Times New Roman" w:hAnsiTheme="minorHAnsi" w:cstheme="minorHAnsi"/>
                <w:sz w:val="20"/>
                <w:szCs w:val="20"/>
              </w:rPr>
            </w:pPr>
          </w:p>
          <w:p w14:paraId="43D5D5E7"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3AF39356" w14:textId="77777777" w:rsidTr="0024387D">
        <w:tc>
          <w:tcPr>
            <w:tcW w:w="2862" w:type="dxa"/>
            <w:tcBorders>
              <w:top w:val="single" w:sz="8" w:space="0" w:color="auto"/>
              <w:left w:val="single" w:sz="18" w:space="0" w:color="auto"/>
              <w:bottom w:val="single" w:sz="8" w:space="0" w:color="auto"/>
              <w:right w:val="single" w:sz="8" w:space="0" w:color="auto"/>
            </w:tcBorders>
          </w:tcPr>
          <w:p w14:paraId="1137B32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9. </w:t>
            </w:r>
            <w:r w:rsidRPr="004A3104">
              <w:rPr>
                <w:rFonts w:asciiTheme="minorHAnsi" w:eastAsia="Times New Roman" w:hAnsiTheme="minorHAnsi" w:cstheme="minorHAnsi"/>
                <w:b/>
                <w:bCs/>
                <w:sz w:val="20"/>
                <w:szCs w:val="20"/>
              </w:rPr>
              <w:t>Proficiency Target:</w:t>
            </w:r>
            <w:r w:rsidRPr="004A3104">
              <w:rPr>
                <w:rFonts w:asciiTheme="minorHAnsi" w:eastAsia="Times New Roman" w:hAnsiTheme="minorHAnsi" w:cstheme="minorHAnsi"/>
                <w:sz w:val="20"/>
                <w:szCs w:val="20"/>
              </w:rPr>
              <w:t xml:space="preserve"> How many students in the program do you expect to have “met” your Threshold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20E156A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7FC6434B" w14:textId="77777777" w:rsidR="002740C3" w:rsidRPr="004A3104" w:rsidRDefault="002740C3" w:rsidP="00C04D11">
            <w:pPr>
              <w:rPr>
                <w:rFonts w:asciiTheme="minorHAnsi" w:eastAsia="Times New Roman" w:hAnsiTheme="minorHAnsi" w:cstheme="minorHAnsi"/>
                <w:sz w:val="20"/>
                <w:szCs w:val="20"/>
              </w:rPr>
            </w:pPr>
          </w:p>
          <w:p w14:paraId="74109366"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323EB883" w14:textId="77777777" w:rsidTr="0024387D">
        <w:tc>
          <w:tcPr>
            <w:tcW w:w="2862" w:type="dxa"/>
            <w:tcBorders>
              <w:top w:val="single" w:sz="8" w:space="0" w:color="auto"/>
              <w:left w:val="single" w:sz="18" w:space="0" w:color="auto"/>
              <w:bottom w:val="single" w:sz="8" w:space="0" w:color="auto"/>
              <w:right w:val="single" w:sz="8" w:space="0" w:color="auto"/>
            </w:tcBorders>
          </w:tcPr>
          <w:p w14:paraId="2D6817A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10. Who is responsible for </w:t>
            </w:r>
            <w:r w:rsidRPr="004A3104">
              <w:rPr>
                <w:rFonts w:asciiTheme="minorHAnsi" w:eastAsia="Times New Roman" w:hAnsiTheme="minorHAnsi" w:cstheme="minorHAnsi"/>
                <w:b/>
                <w:bCs/>
                <w:sz w:val="20"/>
                <w:szCs w:val="20"/>
              </w:rPr>
              <w:t>implementing</w:t>
            </w:r>
            <w:r w:rsidRPr="004A3104">
              <w:rPr>
                <w:rFonts w:asciiTheme="minorHAnsi" w:eastAsia="Times New Roman" w:hAnsiTheme="minorHAnsi" w:cstheme="minorHAnsi"/>
                <w:sz w:val="20"/>
                <w:szCs w:val="20"/>
              </w:rPr>
              <w:t xml:space="preserve"> this assessment?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0D5FE0C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tc>
      </w:tr>
      <w:tr w:rsidR="002740C3" w:rsidRPr="004A3104" w14:paraId="4A3B65FA" w14:textId="77777777" w:rsidTr="0024387D">
        <w:tc>
          <w:tcPr>
            <w:tcW w:w="2862" w:type="dxa"/>
            <w:tcBorders>
              <w:top w:val="single" w:sz="8" w:space="0" w:color="auto"/>
              <w:left w:val="single" w:sz="18" w:space="0" w:color="auto"/>
              <w:bottom w:val="single" w:sz="18" w:space="0" w:color="auto"/>
              <w:right w:val="single" w:sz="8" w:space="0" w:color="auto"/>
            </w:tcBorders>
          </w:tcPr>
          <w:p w14:paraId="2B39565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11. Who is responsible for </w:t>
            </w:r>
            <w:r w:rsidRPr="004A3104">
              <w:rPr>
                <w:rFonts w:asciiTheme="minorHAnsi" w:eastAsia="Times New Roman" w:hAnsiTheme="minorHAnsi" w:cstheme="minorHAnsi"/>
                <w:b/>
                <w:bCs/>
                <w:sz w:val="20"/>
                <w:szCs w:val="20"/>
              </w:rPr>
              <w:t>analyzing</w:t>
            </w:r>
            <w:r w:rsidRPr="004A3104">
              <w:rPr>
                <w:rFonts w:asciiTheme="minorHAnsi" w:eastAsia="Times New Roman" w:hAnsiTheme="minorHAnsi" w:cstheme="minorHAnsi"/>
                <w:sz w:val="20"/>
                <w:szCs w:val="20"/>
              </w:rPr>
              <w:t xml:space="preserve"> the results?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51B28F97"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Describe:</w:t>
            </w:r>
          </w:p>
        </w:tc>
      </w:tr>
    </w:tbl>
    <w:p w14:paraId="63C404A8" w14:textId="77777777" w:rsidR="002740C3" w:rsidRPr="004A3104" w:rsidRDefault="002740C3" w:rsidP="002740C3">
      <w:pPr>
        <w:rPr>
          <w:rFonts w:asciiTheme="minorHAnsi" w:eastAsia="Times New Roman" w:hAnsiTheme="minorHAnsi" w:cstheme="minorHAnsi"/>
          <w:sz w:val="20"/>
          <w:szCs w:val="20"/>
        </w:rPr>
      </w:pPr>
    </w:p>
    <w:p w14:paraId="3884D416" w14:textId="77777777" w:rsidR="002740C3" w:rsidRPr="004A3104" w:rsidRDefault="002740C3" w:rsidP="002740C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2740C3" w:rsidRPr="004A3104" w14:paraId="7328789B" w14:textId="77777777" w:rsidTr="0024387D">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5AC92F4D" w14:textId="05DD7B34"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PLO 3:</w:t>
            </w:r>
            <w:r w:rsidRPr="004A3104">
              <w:rPr>
                <w:rFonts w:asciiTheme="minorHAnsi" w:eastAsia="Times New Roman" w:hAnsiTheme="minorHAnsi" w:cstheme="minorHAnsi"/>
                <w:sz w:val="20"/>
                <w:szCs w:val="20"/>
              </w:rPr>
              <w:t xml:space="preserve"> (Paste PLO here)</w:t>
            </w:r>
            <w:r w:rsidRPr="004A3104">
              <w:rPr>
                <w:rFonts w:asciiTheme="minorHAnsi" w:eastAsia="Times New Roman" w:hAnsiTheme="minorHAnsi" w:cstheme="minorHAnsi"/>
                <w:sz w:val="20"/>
                <w:szCs w:val="20"/>
              </w:rPr>
              <w:br/>
            </w:r>
          </w:p>
        </w:tc>
      </w:tr>
      <w:tr w:rsidR="002740C3" w:rsidRPr="004A3104" w14:paraId="2C1B53B7" w14:textId="77777777" w:rsidTr="0024387D">
        <w:tc>
          <w:tcPr>
            <w:tcW w:w="9300" w:type="dxa"/>
            <w:gridSpan w:val="3"/>
            <w:tcBorders>
              <w:top w:val="single" w:sz="8" w:space="0" w:color="auto"/>
              <w:left w:val="single" w:sz="18" w:space="0" w:color="auto"/>
              <w:bottom w:val="single" w:sz="8" w:space="0" w:color="auto"/>
              <w:right w:val="single" w:sz="18" w:space="0" w:color="auto"/>
            </w:tcBorders>
          </w:tcPr>
          <w:p w14:paraId="72A7D821"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 Title of measure: </w:t>
            </w:r>
            <w:r w:rsidRPr="004A3104">
              <w:rPr>
                <w:rFonts w:asciiTheme="minorHAnsi" w:eastAsia="Times New Roman" w:hAnsiTheme="minorHAnsi" w:cstheme="minorHAnsi"/>
                <w:sz w:val="20"/>
                <w:szCs w:val="20"/>
              </w:rPr>
              <w:br/>
            </w:r>
          </w:p>
        </w:tc>
      </w:tr>
      <w:tr w:rsidR="002740C3" w:rsidRPr="004A3104" w14:paraId="29CEE305" w14:textId="77777777" w:rsidTr="0024387D">
        <w:tc>
          <w:tcPr>
            <w:tcW w:w="9300" w:type="dxa"/>
            <w:gridSpan w:val="3"/>
            <w:tcBorders>
              <w:top w:val="single" w:sz="8" w:space="0" w:color="auto"/>
              <w:left w:val="single" w:sz="18" w:space="0" w:color="auto"/>
              <w:bottom w:val="single" w:sz="18" w:space="0" w:color="auto"/>
              <w:right w:val="single" w:sz="18" w:space="0" w:color="auto"/>
            </w:tcBorders>
          </w:tcPr>
          <w:p w14:paraId="2F67525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2. Describe how the measure aligns to the PLO:</w:t>
            </w:r>
            <w:r w:rsidRPr="004A3104">
              <w:rPr>
                <w:rFonts w:asciiTheme="minorHAnsi" w:eastAsia="Times New Roman" w:hAnsiTheme="minorHAnsi" w:cstheme="minorHAnsi"/>
                <w:sz w:val="20"/>
                <w:szCs w:val="20"/>
              </w:rPr>
              <w:br/>
            </w:r>
          </w:p>
        </w:tc>
      </w:tr>
      <w:tr w:rsidR="002740C3" w:rsidRPr="004A3104" w14:paraId="21D1AFCF" w14:textId="77777777" w:rsidTr="0024387D">
        <w:tc>
          <w:tcPr>
            <w:tcW w:w="2862" w:type="dxa"/>
            <w:tcBorders>
              <w:top w:val="single" w:sz="18" w:space="0" w:color="auto"/>
              <w:left w:val="single" w:sz="18" w:space="0" w:color="auto"/>
              <w:bottom w:val="single" w:sz="8" w:space="0" w:color="auto"/>
              <w:right w:val="single" w:sz="8" w:space="0" w:color="auto"/>
            </w:tcBorders>
          </w:tcPr>
          <w:p w14:paraId="00E8039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5FDFA53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Direct Measure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Indirect Measure</w:t>
            </w:r>
          </w:p>
        </w:tc>
      </w:tr>
      <w:tr w:rsidR="002740C3" w:rsidRPr="004A3104" w14:paraId="4D329016" w14:textId="77777777" w:rsidTr="0024387D">
        <w:tc>
          <w:tcPr>
            <w:tcW w:w="2862" w:type="dxa"/>
            <w:tcBorders>
              <w:top w:val="single" w:sz="8" w:space="0" w:color="auto"/>
              <w:left w:val="single" w:sz="18" w:space="0" w:color="auto"/>
              <w:bottom w:val="single" w:sz="8" w:space="0" w:color="auto"/>
              <w:right w:val="single" w:sz="8" w:space="0" w:color="auto"/>
            </w:tcBorders>
          </w:tcPr>
          <w:p w14:paraId="04525711"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65E2E9D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Examination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Product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Performance</w:t>
            </w:r>
          </w:p>
        </w:tc>
      </w:tr>
      <w:tr w:rsidR="002740C3" w:rsidRPr="004A3104" w14:paraId="17A77DC4" w14:textId="77777777" w:rsidTr="0024387D">
        <w:tc>
          <w:tcPr>
            <w:tcW w:w="2862" w:type="dxa"/>
            <w:tcBorders>
              <w:top w:val="single" w:sz="8" w:space="0" w:color="auto"/>
              <w:left w:val="single" w:sz="18" w:space="0" w:color="auto"/>
              <w:bottom w:val="single" w:sz="8" w:space="0" w:color="auto"/>
              <w:right w:val="single" w:sz="8" w:space="0" w:color="auto"/>
            </w:tcBorders>
          </w:tcPr>
          <w:p w14:paraId="27CE7CC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3796920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When? </w:t>
            </w:r>
            <w:r w:rsidRPr="004A3104">
              <w:rPr>
                <w:rFonts w:asciiTheme="minorHAnsi" w:eastAsia="Times New Roman" w:hAnsiTheme="minorHAnsi" w:cstheme="minorHAnsi"/>
                <w:sz w:val="16"/>
                <w:szCs w:val="16"/>
              </w:rPr>
              <w:t>*Strongly recommend assessing in final year but can also assess earlier for comparison</w:t>
            </w:r>
          </w:p>
          <w:p w14:paraId="266CC9F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first year of program</w:t>
            </w:r>
          </w:p>
          <w:p w14:paraId="368C139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second year of program</w:t>
            </w:r>
          </w:p>
          <w:p w14:paraId="36D971E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third year of program</w:t>
            </w:r>
          </w:p>
          <w:p w14:paraId="4EF3C57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and/or</w:t>
            </w:r>
          </w:p>
          <w:p w14:paraId="78EC6868"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206E64BB"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Where does the assessment occur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name/number or how it is administered if outside of a course)?</w:t>
            </w:r>
          </w:p>
          <w:p w14:paraId="461B12A7"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A963250" w14:textId="77777777" w:rsidTr="0024387D">
        <w:tc>
          <w:tcPr>
            <w:tcW w:w="2862" w:type="dxa"/>
            <w:tcBorders>
              <w:top w:val="single" w:sz="8" w:space="0" w:color="auto"/>
              <w:left w:val="single" w:sz="18" w:space="0" w:color="auto"/>
              <w:bottom w:val="single" w:sz="8" w:space="0" w:color="auto"/>
              <w:right w:val="single" w:sz="8" w:space="0" w:color="auto"/>
            </w:tcBorders>
          </w:tcPr>
          <w:p w14:paraId="0F908DA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379774D8"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All students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Sample of students (Describe below)</w:t>
            </w:r>
          </w:p>
          <w:p w14:paraId="486A6440" w14:textId="77777777" w:rsidR="002740C3" w:rsidRPr="004A3104" w:rsidRDefault="002740C3" w:rsidP="00C04D11">
            <w:pPr>
              <w:rPr>
                <w:rFonts w:asciiTheme="minorHAnsi" w:eastAsia="Times New Roman" w:hAnsiTheme="minorHAnsi" w:cstheme="minorHAnsi"/>
                <w:sz w:val="20"/>
                <w:szCs w:val="20"/>
              </w:rPr>
            </w:pPr>
          </w:p>
          <w:p w14:paraId="3494C6AA"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5A24D129" w14:textId="77777777" w:rsidTr="0024387D">
        <w:tc>
          <w:tcPr>
            <w:tcW w:w="2862" w:type="dxa"/>
            <w:tcBorders>
              <w:top w:val="single" w:sz="8" w:space="0" w:color="auto"/>
              <w:left w:val="single" w:sz="18" w:space="0" w:color="auto"/>
              <w:bottom w:val="single" w:sz="8" w:space="0" w:color="auto"/>
              <w:right w:val="single" w:sz="8" w:space="0" w:color="auto"/>
            </w:tcBorders>
          </w:tcPr>
          <w:p w14:paraId="7F14F6A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6246A14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Once/semester           </w:t>
            </w:r>
          </w:p>
          <w:p w14:paraId="4AA7224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Once/year</w:t>
            </w:r>
          </w:p>
          <w:p w14:paraId="08DBAC3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Once/two years</w:t>
            </w:r>
          </w:p>
          <w:p w14:paraId="6E6A24A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Other – describe </w:t>
            </w:r>
            <w:proofErr w:type="gramStart"/>
            <w:r w:rsidRPr="004A3104">
              <w:rPr>
                <w:rFonts w:asciiTheme="minorHAnsi" w:eastAsia="Times New Roman" w:hAnsiTheme="minorHAnsi" w:cstheme="minorHAnsi"/>
                <w:sz w:val="20"/>
                <w:szCs w:val="20"/>
              </w:rPr>
              <w:t>below</w:t>
            </w:r>
            <w:proofErr w:type="gramEnd"/>
          </w:p>
          <w:p w14:paraId="790BF0E1"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FDB0EEE" w14:textId="77777777" w:rsidTr="0024387D">
        <w:tc>
          <w:tcPr>
            <w:tcW w:w="2862" w:type="dxa"/>
            <w:tcBorders>
              <w:top w:val="single" w:sz="8" w:space="0" w:color="auto"/>
              <w:left w:val="single" w:sz="18" w:space="0" w:color="auto"/>
              <w:bottom w:val="single" w:sz="8" w:space="0" w:color="auto"/>
              <w:right w:val="single" w:sz="8" w:space="0" w:color="auto"/>
            </w:tcBorders>
          </w:tcPr>
          <w:p w14:paraId="5179019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8.</w:t>
            </w:r>
            <w:r w:rsidRPr="004A3104">
              <w:rPr>
                <w:rFonts w:asciiTheme="minorHAnsi" w:eastAsia="Times New Roman" w:hAnsiTheme="minorHAnsi" w:cstheme="minorHAnsi"/>
                <w:b/>
                <w:bCs/>
                <w:sz w:val="20"/>
                <w:szCs w:val="20"/>
              </w:rPr>
              <w:t>Proficiency Threshold:</w:t>
            </w:r>
            <w:r w:rsidRPr="004A3104">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2A3FB73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6964378E" w14:textId="77777777" w:rsidR="002740C3" w:rsidRPr="004A3104" w:rsidRDefault="002740C3" w:rsidP="00C04D11">
            <w:pPr>
              <w:rPr>
                <w:rFonts w:asciiTheme="minorHAnsi" w:eastAsia="Times New Roman" w:hAnsiTheme="minorHAnsi" w:cstheme="minorHAnsi"/>
                <w:sz w:val="20"/>
                <w:szCs w:val="20"/>
              </w:rPr>
            </w:pPr>
          </w:p>
          <w:p w14:paraId="44B4317B"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72EA4A5D" w14:textId="77777777" w:rsidTr="0024387D">
        <w:tc>
          <w:tcPr>
            <w:tcW w:w="2862" w:type="dxa"/>
            <w:tcBorders>
              <w:top w:val="single" w:sz="8" w:space="0" w:color="auto"/>
              <w:left w:val="single" w:sz="18" w:space="0" w:color="auto"/>
              <w:bottom w:val="single" w:sz="8" w:space="0" w:color="auto"/>
              <w:right w:val="single" w:sz="8" w:space="0" w:color="auto"/>
            </w:tcBorders>
          </w:tcPr>
          <w:p w14:paraId="21D892B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lastRenderedPageBreak/>
              <w:t xml:space="preserve">9. </w:t>
            </w:r>
            <w:r w:rsidRPr="004A3104">
              <w:rPr>
                <w:rFonts w:asciiTheme="minorHAnsi" w:eastAsia="Times New Roman" w:hAnsiTheme="minorHAnsi" w:cstheme="minorHAnsi"/>
                <w:b/>
                <w:bCs/>
                <w:sz w:val="20"/>
                <w:szCs w:val="20"/>
              </w:rPr>
              <w:t>Proficiency Target:</w:t>
            </w:r>
            <w:r w:rsidRPr="004A3104">
              <w:rPr>
                <w:rFonts w:asciiTheme="minorHAnsi" w:eastAsia="Times New Roman" w:hAnsiTheme="minorHAnsi" w:cstheme="minorHAnsi"/>
                <w:sz w:val="20"/>
                <w:szCs w:val="20"/>
              </w:rPr>
              <w:t xml:space="preserve"> How many students in the program do you expect to have “met” your Threshold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0C81FAB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717BC55F" w14:textId="77777777" w:rsidR="002740C3" w:rsidRPr="004A3104" w:rsidRDefault="002740C3" w:rsidP="00C04D11">
            <w:pPr>
              <w:rPr>
                <w:rFonts w:asciiTheme="minorHAnsi" w:eastAsia="Times New Roman" w:hAnsiTheme="minorHAnsi" w:cstheme="minorHAnsi"/>
                <w:sz w:val="20"/>
                <w:szCs w:val="20"/>
              </w:rPr>
            </w:pPr>
          </w:p>
          <w:p w14:paraId="344FC2A0"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59F56F6F" w14:textId="77777777" w:rsidTr="0024387D">
        <w:tc>
          <w:tcPr>
            <w:tcW w:w="2862" w:type="dxa"/>
            <w:tcBorders>
              <w:top w:val="single" w:sz="8" w:space="0" w:color="auto"/>
              <w:left w:val="single" w:sz="18" w:space="0" w:color="auto"/>
              <w:bottom w:val="single" w:sz="8" w:space="0" w:color="auto"/>
              <w:right w:val="single" w:sz="8" w:space="0" w:color="auto"/>
            </w:tcBorders>
          </w:tcPr>
          <w:p w14:paraId="2133D49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10. Who is responsible for </w:t>
            </w:r>
            <w:r w:rsidRPr="004A3104">
              <w:rPr>
                <w:rFonts w:asciiTheme="minorHAnsi" w:eastAsia="Times New Roman" w:hAnsiTheme="minorHAnsi" w:cstheme="minorHAnsi"/>
                <w:b/>
                <w:bCs/>
                <w:sz w:val="20"/>
                <w:szCs w:val="20"/>
              </w:rPr>
              <w:t>implementing</w:t>
            </w:r>
            <w:r w:rsidRPr="004A3104">
              <w:rPr>
                <w:rFonts w:asciiTheme="minorHAnsi" w:eastAsia="Times New Roman" w:hAnsiTheme="minorHAnsi" w:cstheme="minorHAnsi"/>
                <w:sz w:val="20"/>
                <w:szCs w:val="20"/>
              </w:rPr>
              <w:t xml:space="preserve"> this assessment?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5C70443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tc>
      </w:tr>
      <w:tr w:rsidR="002740C3" w:rsidRPr="004A3104" w14:paraId="12BDFCB2" w14:textId="77777777" w:rsidTr="0024387D">
        <w:tc>
          <w:tcPr>
            <w:tcW w:w="2862" w:type="dxa"/>
            <w:tcBorders>
              <w:top w:val="single" w:sz="8" w:space="0" w:color="auto"/>
              <w:left w:val="single" w:sz="18" w:space="0" w:color="auto"/>
              <w:bottom w:val="single" w:sz="18" w:space="0" w:color="auto"/>
              <w:right w:val="single" w:sz="8" w:space="0" w:color="auto"/>
            </w:tcBorders>
          </w:tcPr>
          <w:p w14:paraId="37C0C86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11. Who is responsible for </w:t>
            </w:r>
            <w:r w:rsidRPr="004A3104">
              <w:rPr>
                <w:rFonts w:asciiTheme="minorHAnsi" w:eastAsia="Times New Roman" w:hAnsiTheme="minorHAnsi" w:cstheme="minorHAnsi"/>
                <w:b/>
                <w:bCs/>
                <w:sz w:val="20"/>
                <w:szCs w:val="20"/>
              </w:rPr>
              <w:t>analyzing</w:t>
            </w:r>
            <w:r w:rsidRPr="004A3104">
              <w:rPr>
                <w:rFonts w:asciiTheme="minorHAnsi" w:eastAsia="Times New Roman" w:hAnsiTheme="minorHAnsi" w:cstheme="minorHAnsi"/>
                <w:sz w:val="20"/>
                <w:szCs w:val="20"/>
              </w:rPr>
              <w:t xml:space="preserve"> the results?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79D59B91"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Describe:</w:t>
            </w:r>
          </w:p>
        </w:tc>
      </w:tr>
    </w:tbl>
    <w:p w14:paraId="1D93E540" w14:textId="77777777" w:rsidR="002740C3" w:rsidRPr="004A3104" w:rsidRDefault="002740C3" w:rsidP="002740C3">
      <w:pPr>
        <w:rPr>
          <w:rFonts w:asciiTheme="minorHAnsi" w:eastAsia="Times New Roman" w:hAnsiTheme="minorHAnsi" w:cstheme="minorHAnsi"/>
          <w:sz w:val="20"/>
          <w:szCs w:val="20"/>
        </w:rPr>
      </w:pPr>
    </w:p>
    <w:p w14:paraId="1CCC25A7" w14:textId="77777777" w:rsidR="002740C3" w:rsidRPr="004A3104" w:rsidRDefault="002740C3" w:rsidP="002740C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2740C3" w:rsidRPr="004A3104" w14:paraId="006FF6F2" w14:textId="77777777" w:rsidTr="0024387D">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5ECD2E24" w14:textId="4410981A"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PLO 4:</w:t>
            </w:r>
            <w:r w:rsidRPr="004A3104">
              <w:rPr>
                <w:rFonts w:asciiTheme="minorHAnsi" w:eastAsia="Times New Roman" w:hAnsiTheme="minorHAnsi" w:cstheme="minorHAnsi"/>
                <w:sz w:val="20"/>
                <w:szCs w:val="20"/>
              </w:rPr>
              <w:t xml:space="preserve"> (Paste PLO here)</w:t>
            </w:r>
            <w:r w:rsidRPr="004A3104">
              <w:rPr>
                <w:rFonts w:asciiTheme="minorHAnsi" w:eastAsia="Times New Roman" w:hAnsiTheme="minorHAnsi" w:cstheme="minorHAnsi"/>
                <w:sz w:val="20"/>
                <w:szCs w:val="20"/>
              </w:rPr>
              <w:br/>
            </w:r>
          </w:p>
        </w:tc>
      </w:tr>
      <w:tr w:rsidR="002740C3" w:rsidRPr="004A3104" w14:paraId="494F836F" w14:textId="77777777" w:rsidTr="0024387D">
        <w:tc>
          <w:tcPr>
            <w:tcW w:w="9300" w:type="dxa"/>
            <w:gridSpan w:val="3"/>
            <w:tcBorders>
              <w:top w:val="single" w:sz="8" w:space="0" w:color="auto"/>
              <w:left w:val="single" w:sz="18" w:space="0" w:color="auto"/>
              <w:bottom w:val="single" w:sz="8" w:space="0" w:color="auto"/>
              <w:right w:val="single" w:sz="18" w:space="0" w:color="auto"/>
            </w:tcBorders>
          </w:tcPr>
          <w:p w14:paraId="6261498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 Title of measure: </w:t>
            </w:r>
            <w:r w:rsidRPr="004A3104">
              <w:rPr>
                <w:rFonts w:asciiTheme="minorHAnsi" w:eastAsia="Times New Roman" w:hAnsiTheme="minorHAnsi" w:cstheme="minorHAnsi"/>
                <w:sz w:val="20"/>
                <w:szCs w:val="20"/>
              </w:rPr>
              <w:br/>
            </w:r>
          </w:p>
        </w:tc>
      </w:tr>
      <w:tr w:rsidR="002740C3" w:rsidRPr="004A3104" w14:paraId="56D452BA" w14:textId="77777777" w:rsidTr="0024387D">
        <w:tc>
          <w:tcPr>
            <w:tcW w:w="9300" w:type="dxa"/>
            <w:gridSpan w:val="3"/>
            <w:tcBorders>
              <w:top w:val="single" w:sz="8" w:space="0" w:color="auto"/>
              <w:left w:val="single" w:sz="18" w:space="0" w:color="auto"/>
              <w:bottom w:val="single" w:sz="18" w:space="0" w:color="auto"/>
              <w:right w:val="single" w:sz="18" w:space="0" w:color="auto"/>
            </w:tcBorders>
          </w:tcPr>
          <w:p w14:paraId="0A721D2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2. Describe how the measure aligns to the PLO:</w:t>
            </w:r>
            <w:r w:rsidRPr="004A3104">
              <w:rPr>
                <w:rFonts w:asciiTheme="minorHAnsi" w:eastAsia="Times New Roman" w:hAnsiTheme="minorHAnsi" w:cstheme="minorHAnsi"/>
                <w:sz w:val="20"/>
                <w:szCs w:val="20"/>
              </w:rPr>
              <w:br/>
            </w:r>
          </w:p>
        </w:tc>
      </w:tr>
      <w:tr w:rsidR="002740C3" w:rsidRPr="004A3104" w14:paraId="68FBBE10" w14:textId="77777777" w:rsidTr="0024387D">
        <w:tc>
          <w:tcPr>
            <w:tcW w:w="2862" w:type="dxa"/>
            <w:tcBorders>
              <w:top w:val="single" w:sz="18" w:space="0" w:color="auto"/>
              <w:left w:val="single" w:sz="18" w:space="0" w:color="auto"/>
              <w:bottom w:val="single" w:sz="8" w:space="0" w:color="auto"/>
              <w:right w:val="single" w:sz="8" w:space="0" w:color="auto"/>
            </w:tcBorders>
          </w:tcPr>
          <w:p w14:paraId="2A769E4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23A4166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Direct Measure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Indirect Measure</w:t>
            </w:r>
          </w:p>
        </w:tc>
      </w:tr>
      <w:tr w:rsidR="002740C3" w:rsidRPr="004A3104" w14:paraId="375A8CA0" w14:textId="77777777" w:rsidTr="0024387D">
        <w:tc>
          <w:tcPr>
            <w:tcW w:w="2862" w:type="dxa"/>
            <w:tcBorders>
              <w:top w:val="single" w:sz="8" w:space="0" w:color="auto"/>
              <w:left w:val="single" w:sz="18" w:space="0" w:color="auto"/>
              <w:bottom w:val="single" w:sz="8" w:space="0" w:color="auto"/>
              <w:right w:val="single" w:sz="8" w:space="0" w:color="auto"/>
            </w:tcBorders>
          </w:tcPr>
          <w:p w14:paraId="1CB74D7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3F22DBE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Examination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Product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Performance</w:t>
            </w:r>
          </w:p>
        </w:tc>
      </w:tr>
      <w:tr w:rsidR="002740C3" w:rsidRPr="004A3104" w14:paraId="6D2F5DA4" w14:textId="77777777" w:rsidTr="0024387D">
        <w:tc>
          <w:tcPr>
            <w:tcW w:w="2862" w:type="dxa"/>
            <w:tcBorders>
              <w:top w:val="single" w:sz="8" w:space="0" w:color="auto"/>
              <w:left w:val="single" w:sz="18" w:space="0" w:color="auto"/>
              <w:bottom w:val="single" w:sz="8" w:space="0" w:color="auto"/>
              <w:right w:val="single" w:sz="8" w:space="0" w:color="auto"/>
            </w:tcBorders>
          </w:tcPr>
          <w:p w14:paraId="27D1A4F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30B1DB6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When? </w:t>
            </w:r>
            <w:r w:rsidRPr="004A3104">
              <w:rPr>
                <w:rFonts w:asciiTheme="minorHAnsi" w:eastAsia="Times New Roman" w:hAnsiTheme="minorHAnsi" w:cstheme="minorHAnsi"/>
                <w:sz w:val="16"/>
                <w:szCs w:val="16"/>
              </w:rPr>
              <w:t>*Strongly recommend assessing in final year but can also assess earlier for comparison</w:t>
            </w:r>
          </w:p>
          <w:p w14:paraId="323B42E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first year of program</w:t>
            </w:r>
          </w:p>
          <w:p w14:paraId="2681959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second year of program</w:t>
            </w:r>
          </w:p>
          <w:p w14:paraId="5455AD1B"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third year of program</w:t>
            </w:r>
          </w:p>
          <w:p w14:paraId="75DED56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and/or</w:t>
            </w:r>
          </w:p>
          <w:p w14:paraId="00AE90A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43F08A1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Where does the assessment occur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name/number or how it is administered if outside of a course)?</w:t>
            </w:r>
          </w:p>
          <w:p w14:paraId="7DEFA239"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218421BB" w14:textId="77777777" w:rsidTr="0024387D">
        <w:tc>
          <w:tcPr>
            <w:tcW w:w="2862" w:type="dxa"/>
            <w:tcBorders>
              <w:top w:val="single" w:sz="8" w:space="0" w:color="auto"/>
              <w:left w:val="single" w:sz="18" w:space="0" w:color="auto"/>
              <w:bottom w:val="single" w:sz="8" w:space="0" w:color="auto"/>
              <w:right w:val="single" w:sz="8" w:space="0" w:color="auto"/>
            </w:tcBorders>
          </w:tcPr>
          <w:p w14:paraId="4D283D0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1BB96D3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All students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Sample of students (Describe below)</w:t>
            </w:r>
          </w:p>
          <w:p w14:paraId="33A08C23" w14:textId="77777777" w:rsidR="002740C3" w:rsidRPr="004A3104" w:rsidRDefault="002740C3" w:rsidP="00C04D11">
            <w:pPr>
              <w:rPr>
                <w:rFonts w:asciiTheme="minorHAnsi" w:eastAsia="Times New Roman" w:hAnsiTheme="minorHAnsi" w:cstheme="minorHAnsi"/>
                <w:sz w:val="20"/>
                <w:szCs w:val="20"/>
              </w:rPr>
            </w:pPr>
          </w:p>
          <w:p w14:paraId="312CDF6D"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6927FAEA" w14:textId="77777777" w:rsidTr="0024387D">
        <w:tc>
          <w:tcPr>
            <w:tcW w:w="2862" w:type="dxa"/>
            <w:tcBorders>
              <w:top w:val="single" w:sz="8" w:space="0" w:color="auto"/>
              <w:left w:val="single" w:sz="18" w:space="0" w:color="auto"/>
              <w:bottom w:val="single" w:sz="8" w:space="0" w:color="auto"/>
              <w:right w:val="single" w:sz="8" w:space="0" w:color="auto"/>
            </w:tcBorders>
          </w:tcPr>
          <w:p w14:paraId="650EC13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0216993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Once/semester           </w:t>
            </w:r>
          </w:p>
          <w:p w14:paraId="37FFDA9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Once/year</w:t>
            </w:r>
          </w:p>
          <w:p w14:paraId="6D70F0D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Once/two years</w:t>
            </w:r>
          </w:p>
          <w:p w14:paraId="20D4B59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Other – describe </w:t>
            </w:r>
            <w:proofErr w:type="gramStart"/>
            <w:r w:rsidRPr="004A3104">
              <w:rPr>
                <w:rFonts w:asciiTheme="minorHAnsi" w:eastAsia="Times New Roman" w:hAnsiTheme="minorHAnsi" w:cstheme="minorHAnsi"/>
                <w:sz w:val="20"/>
                <w:szCs w:val="20"/>
              </w:rPr>
              <w:t>below</w:t>
            </w:r>
            <w:proofErr w:type="gramEnd"/>
          </w:p>
          <w:p w14:paraId="1B460B30"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285808EB" w14:textId="77777777" w:rsidTr="0024387D">
        <w:tc>
          <w:tcPr>
            <w:tcW w:w="2862" w:type="dxa"/>
            <w:tcBorders>
              <w:top w:val="single" w:sz="8" w:space="0" w:color="auto"/>
              <w:left w:val="single" w:sz="18" w:space="0" w:color="auto"/>
              <w:bottom w:val="single" w:sz="8" w:space="0" w:color="auto"/>
              <w:right w:val="single" w:sz="8" w:space="0" w:color="auto"/>
            </w:tcBorders>
          </w:tcPr>
          <w:p w14:paraId="3DD1D1F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8.</w:t>
            </w:r>
            <w:r w:rsidRPr="004A3104">
              <w:rPr>
                <w:rFonts w:asciiTheme="minorHAnsi" w:eastAsia="Times New Roman" w:hAnsiTheme="minorHAnsi" w:cstheme="minorHAnsi"/>
                <w:b/>
                <w:bCs/>
                <w:sz w:val="20"/>
                <w:szCs w:val="20"/>
              </w:rPr>
              <w:t>Proficiency Threshold:</w:t>
            </w:r>
            <w:r w:rsidRPr="004A3104">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35713E0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5465AD6B" w14:textId="77777777" w:rsidR="002740C3" w:rsidRPr="004A3104" w:rsidRDefault="002740C3" w:rsidP="00C04D11">
            <w:pPr>
              <w:rPr>
                <w:rFonts w:asciiTheme="minorHAnsi" w:eastAsia="Times New Roman" w:hAnsiTheme="minorHAnsi" w:cstheme="minorHAnsi"/>
                <w:sz w:val="20"/>
                <w:szCs w:val="20"/>
              </w:rPr>
            </w:pPr>
          </w:p>
          <w:p w14:paraId="5BBACD04"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76DAA0B3" w14:textId="77777777" w:rsidTr="0024387D">
        <w:tc>
          <w:tcPr>
            <w:tcW w:w="2862" w:type="dxa"/>
            <w:tcBorders>
              <w:top w:val="single" w:sz="8" w:space="0" w:color="auto"/>
              <w:left w:val="single" w:sz="18" w:space="0" w:color="auto"/>
              <w:bottom w:val="single" w:sz="8" w:space="0" w:color="auto"/>
              <w:right w:val="single" w:sz="8" w:space="0" w:color="auto"/>
            </w:tcBorders>
          </w:tcPr>
          <w:p w14:paraId="545AD98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9. </w:t>
            </w:r>
            <w:r w:rsidRPr="004A3104">
              <w:rPr>
                <w:rFonts w:asciiTheme="minorHAnsi" w:eastAsia="Times New Roman" w:hAnsiTheme="minorHAnsi" w:cstheme="minorHAnsi"/>
                <w:b/>
                <w:bCs/>
                <w:sz w:val="20"/>
                <w:szCs w:val="20"/>
              </w:rPr>
              <w:t>Proficiency Target:</w:t>
            </w:r>
            <w:r w:rsidRPr="004A3104">
              <w:rPr>
                <w:rFonts w:asciiTheme="minorHAnsi" w:eastAsia="Times New Roman" w:hAnsiTheme="minorHAnsi" w:cstheme="minorHAnsi"/>
                <w:sz w:val="20"/>
                <w:szCs w:val="20"/>
              </w:rPr>
              <w:t xml:space="preserve"> How many students in the program do you expect to have “met” your Threshold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3C5774F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02301E87" w14:textId="77777777" w:rsidR="002740C3" w:rsidRPr="004A3104" w:rsidRDefault="002740C3" w:rsidP="00C04D11">
            <w:pPr>
              <w:rPr>
                <w:rFonts w:asciiTheme="minorHAnsi" w:eastAsia="Times New Roman" w:hAnsiTheme="minorHAnsi" w:cstheme="minorHAnsi"/>
                <w:sz w:val="20"/>
                <w:szCs w:val="20"/>
              </w:rPr>
            </w:pPr>
          </w:p>
          <w:p w14:paraId="0B0FC3E3"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314695A" w14:textId="77777777" w:rsidTr="0024387D">
        <w:tc>
          <w:tcPr>
            <w:tcW w:w="2862" w:type="dxa"/>
            <w:tcBorders>
              <w:top w:val="single" w:sz="8" w:space="0" w:color="auto"/>
              <w:left w:val="single" w:sz="18" w:space="0" w:color="auto"/>
              <w:bottom w:val="single" w:sz="8" w:space="0" w:color="auto"/>
              <w:right w:val="single" w:sz="8" w:space="0" w:color="auto"/>
            </w:tcBorders>
          </w:tcPr>
          <w:p w14:paraId="3C53DD91"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10. Who is responsible for </w:t>
            </w:r>
            <w:r w:rsidRPr="004A3104">
              <w:rPr>
                <w:rFonts w:asciiTheme="minorHAnsi" w:eastAsia="Times New Roman" w:hAnsiTheme="minorHAnsi" w:cstheme="minorHAnsi"/>
                <w:b/>
                <w:bCs/>
                <w:sz w:val="20"/>
                <w:szCs w:val="20"/>
              </w:rPr>
              <w:t>implementing</w:t>
            </w:r>
            <w:r w:rsidRPr="004A3104">
              <w:rPr>
                <w:rFonts w:asciiTheme="minorHAnsi" w:eastAsia="Times New Roman" w:hAnsiTheme="minorHAnsi" w:cstheme="minorHAnsi"/>
                <w:sz w:val="20"/>
                <w:szCs w:val="20"/>
              </w:rPr>
              <w:t xml:space="preserve"> this assessment?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7867D99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tc>
      </w:tr>
      <w:tr w:rsidR="002740C3" w:rsidRPr="004A3104" w14:paraId="0DA15810" w14:textId="77777777" w:rsidTr="0024387D">
        <w:tc>
          <w:tcPr>
            <w:tcW w:w="2862" w:type="dxa"/>
            <w:tcBorders>
              <w:top w:val="single" w:sz="8" w:space="0" w:color="auto"/>
              <w:left w:val="single" w:sz="18" w:space="0" w:color="auto"/>
              <w:bottom w:val="single" w:sz="18" w:space="0" w:color="auto"/>
              <w:right w:val="single" w:sz="8" w:space="0" w:color="auto"/>
            </w:tcBorders>
          </w:tcPr>
          <w:p w14:paraId="011A6B5B"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lastRenderedPageBreak/>
              <w:t xml:space="preserve">11. Who is responsible for </w:t>
            </w:r>
            <w:r w:rsidRPr="004A3104">
              <w:rPr>
                <w:rFonts w:asciiTheme="minorHAnsi" w:eastAsia="Times New Roman" w:hAnsiTheme="minorHAnsi" w:cstheme="minorHAnsi"/>
                <w:b/>
                <w:bCs/>
                <w:sz w:val="20"/>
                <w:szCs w:val="20"/>
              </w:rPr>
              <w:t>analyzing</w:t>
            </w:r>
            <w:r w:rsidRPr="004A3104">
              <w:rPr>
                <w:rFonts w:asciiTheme="minorHAnsi" w:eastAsia="Times New Roman" w:hAnsiTheme="minorHAnsi" w:cstheme="minorHAnsi"/>
                <w:sz w:val="20"/>
                <w:szCs w:val="20"/>
              </w:rPr>
              <w:t xml:space="preserve"> the results?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6D95246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Describe:</w:t>
            </w:r>
          </w:p>
        </w:tc>
      </w:tr>
    </w:tbl>
    <w:p w14:paraId="01BC0D19" w14:textId="77777777" w:rsidR="002740C3" w:rsidRPr="004A3104" w:rsidRDefault="002740C3" w:rsidP="002740C3">
      <w:pPr>
        <w:rPr>
          <w:rFonts w:asciiTheme="minorHAnsi" w:eastAsia="Times New Roman" w:hAnsiTheme="minorHAnsi" w:cstheme="minorHAnsi"/>
          <w:sz w:val="20"/>
          <w:szCs w:val="20"/>
        </w:rPr>
      </w:pPr>
    </w:p>
    <w:p w14:paraId="4BA7EDB1" w14:textId="77777777" w:rsidR="002740C3" w:rsidRPr="004A3104" w:rsidRDefault="002740C3" w:rsidP="002740C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2740C3" w:rsidRPr="004A3104" w14:paraId="0788A830" w14:textId="77777777" w:rsidTr="0024387D">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04568DC0" w14:textId="75987456"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PLO 5:</w:t>
            </w:r>
            <w:r w:rsidRPr="004A3104">
              <w:rPr>
                <w:rFonts w:asciiTheme="minorHAnsi" w:eastAsia="Times New Roman" w:hAnsiTheme="minorHAnsi" w:cstheme="minorHAnsi"/>
                <w:sz w:val="20"/>
                <w:szCs w:val="20"/>
              </w:rPr>
              <w:t xml:space="preserve"> (Paste PLO here)</w:t>
            </w:r>
            <w:r w:rsidRPr="004A3104">
              <w:rPr>
                <w:rFonts w:asciiTheme="minorHAnsi" w:eastAsia="Times New Roman" w:hAnsiTheme="minorHAnsi" w:cstheme="minorHAnsi"/>
                <w:sz w:val="20"/>
                <w:szCs w:val="20"/>
              </w:rPr>
              <w:br/>
            </w:r>
          </w:p>
        </w:tc>
      </w:tr>
      <w:tr w:rsidR="002740C3" w:rsidRPr="004A3104" w14:paraId="0E27E111" w14:textId="77777777" w:rsidTr="0024387D">
        <w:tc>
          <w:tcPr>
            <w:tcW w:w="9300" w:type="dxa"/>
            <w:gridSpan w:val="3"/>
            <w:tcBorders>
              <w:top w:val="single" w:sz="8" w:space="0" w:color="auto"/>
              <w:left w:val="single" w:sz="18" w:space="0" w:color="auto"/>
              <w:bottom w:val="single" w:sz="8" w:space="0" w:color="auto"/>
              <w:right w:val="single" w:sz="18" w:space="0" w:color="auto"/>
            </w:tcBorders>
          </w:tcPr>
          <w:p w14:paraId="20A8FE1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 Title of measure: </w:t>
            </w:r>
            <w:r w:rsidRPr="004A3104">
              <w:rPr>
                <w:rFonts w:asciiTheme="minorHAnsi" w:eastAsia="Times New Roman" w:hAnsiTheme="minorHAnsi" w:cstheme="minorHAnsi"/>
                <w:sz w:val="20"/>
                <w:szCs w:val="20"/>
              </w:rPr>
              <w:br/>
            </w:r>
          </w:p>
        </w:tc>
      </w:tr>
      <w:tr w:rsidR="002740C3" w:rsidRPr="004A3104" w14:paraId="22B26A9B" w14:textId="77777777" w:rsidTr="0024387D">
        <w:tc>
          <w:tcPr>
            <w:tcW w:w="9300" w:type="dxa"/>
            <w:gridSpan w:val="3"/>
            <w:tcBorders>
              <w:top w:val="single" w:sz="8" w:space="0" w:color="auto"/>
              <w:left w:val="single" w:sz="18" w:space="0" w:color="auto"/>
              <w:bottom w:val="single" w:sz="18" w:space="0" w:color="auto"/>
              <w:right w:val="single" w:sz="18" w:space="0" w:color="auto"/>
            </w:tcBorders>
          </w:tcPr>
          <w:p w14:paraId="2AF20B9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2. Describe how the measure aligns to the PLO:</w:t>
            </w:r>
            <w:r w:rsidRPr="004A3104">
              <w:rPr>
                <w:rFonts w:asciiTheme="minorHAnsi" w:eastAsia="Times New Roman" w:hAnsiTheme="minorHAnsi" w:cstheme="minorHAnsi"/>
                <w:sz w:val="20"/>
                <w:szCs w:val="20"/>
              </w:rPr>
              <w:br/>
            </w:r>
          </w:p>
        </w:tc>
      </w:tr>
      <w:tr w:rsidR="002740C3" w:rsidRPr="004A3104" w14:paraId="43F22E78" w14:textId="77777777" w:rsidTr="0024387D">
        <w:tc>
          <w:tcPr>
            <w:tcW w:w="2862" w:type="dxa"/>
            <w:tcBorders>
              <w:top w:val="single" w:sz="18" w:space="0" w:color="auto"/>
              <w:left w:val="single" w:sz="18" w:space="0" w:color="auto"/>
              <w:bottom w:val="single" w:sz="8" w:space="0" w:color="auto"/>
              <w:right w:val="single" w:sz="8" w:space="0" w:color="auto"/>
            </w:tcBorders>
          </w:tcPr>
          <w:p w14:paraId="31B0873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5C40FB3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Direct Measure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Indirect Measure</w:t>
            </w:r>
          </w:p>
        </w:tc>
      </w:tr>
      <w:tr w:rsidR="002740C3" w:rsidRPr="004A3104" w14:paraId="7870DBCD" w14:textId="77777777" w:rsidTr="0024387D">
        <w:tc>
          <w:tcPr>
            <w:tcW w:w="2862" w:type="dxa"/>
            <w:tcBorders>
              <w:top w:val="single" w:sz="8" w:space="0" w:color="auto"/>
              <w:left w:val="single" w:sz="18" w:space="0" w:color="auto"/>
              <w:bottom w:val="single" w:sz="8" w:space="0" w:color="auto"/>
              <w:right w:val="single" w:sz="8" w:space="0" w:color="auto"/>
            </w:tcBorders>
          </w:tcPr>
          <w:p w14:paraId="3CED81F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7EA0C34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Examination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Product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Performance</w:t>
            </w:r>
          </w:p>
        </w:tc>
      </w:tr>
      <w:tr w:rsidR="002740C3" w:rsidRPr="004A3104" w14:paraId="33B1F39E" w14:textId="77777777" w:rsidTr="0024387D">
        <w:tc>
          <w:tcPr>
            <w:tcW w:w="2862" w:type="dxa"/>
            <w:tcBorders>
              <w:top w:val="single" w:sz="8" w:space="0" w:color="auto"/>
              <w:left w:val="single" w:sz="18" w:space="0" w:color="auto"/>
              <w:bottom w:val="single" w:sz="8" w:space="0" w:color="auto"/>
              <w:right w:val="single" w:sz="8" w:space="0" w:color="auto"/>
            </w:tcBorders>
          </w:tcPr>
          <w:p w14:paraId="1CAD334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3B95ACC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When? </w:t>
            </w:r>
            <w:r w:rsidRPr="004A3104">
              <w:rPr>
                <w:rFonts w:asciiTheme="minorHAnsi" w:eastAsia="Times New Roman" w:hAnsiTheme="minorHAnsi" w:cstheme="minorHAnsi"/>
                <w:sz w:val="16"/>
                <w:szCs w:val="16"/>
              </w:rPr>
              <w:t>*Strongly recommend assessing in final year but can also assess earlier for comparison</w:t>
            </w:r>
          </w:p>
          <w:p w14:paraId="7811EA5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first year of program</w:t>
            </w:r>
          </w:p>
          <w:p w14:paraId="6256FCB7"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second year of program</w:t>
            </w:r>
          </w:p>
          <w:p w14:paraId="3E29E9D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third year of program</w:t>
            </w:r>
          </w:p>
          <w:p w14:paraId="68FCFCD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and/or</w:t>
            </w:r>
          </w:p>
          <w:p w14:paraId="4C7D1AED"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767EC6DE"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Where does the assessment occur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name/number or how it is administered if outside of a course)?</w:t>
            </w:r>
          </w:p>
          <w:p w14:paraId="78A02B81"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7120AAAC" w14:textId="77777777" w:rsidTr="0024387D">
        <w:tc>
          <w:tcPr>
            <w:tcW w:w="2862" w:type="dxa"/>
            <w:tcBorders>
              <w:top w:val="single" w:sz="8" w:space="0" w:color="auto"/>
              <w:left w:val="single" w:sz="18" w:space="0" w:color="auto"/>
              <w:bottom w:val="single" w:sz="8" w:space="0" w:color="auto"/>
              <w:right w:val="single" w:sz="8" w:space="0" w:color="auto"/>
            </w:tcBorders>
          </w:tcPr>
          <w:p w14:paraId="4CDBC2B3"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25C91FC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All students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Sample of students (Describe below)</w:t>
            </w:r>
          </w:p>
          <w:p w14:paraId="2FD3D09C" w14:textId="77777777" w:rsidR="002740C3" w:rsidRPr="004A3104" w:rsidRDefault="002740C3" w:rsidP="00C04D11">
            <w:pPr>
              <w:rPr>
                <w:rFonts w:asciiTheme="minorHAnsi" w:eastAsia="Times New Roman" w:hAnsiTheme="minorHAnsi" w:cstheme="minorHAnsi"/>
                <w:sz w:val="20"/>
                <w:szCs w:val="20"/>
              </w:rPr>
            </w:pPr>
          </w:p>
          <w:p w14:paraId="6BF6AB90"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945F15E" w14:textId="77777777" w:rsidTr="0024387D">
        <w:tc>
          <w:tcPr>
            <w:tcW w:w="2862" w:type="dxa"/>
            <w:tcBorders>
              <w:top w:val="single" w:sz="8" w:space="0" w:color="auto"/>
              <w:left w:val="single" w:sz="18" w:space="0" w:color="auto"/>
              <w:bottom w:val="single" w:sz="8" w:space="0" w:color="auto"/>
              <w:right w:val="single" w:sz="8" w:space="0" w:color="auto"/>
            </w:tcBorders>
          </w:tcPr>
          <w:p w14:paraId="0D406FF7"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7C14045C"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Once/semester           </w:t>
            </w:r>
          </w:p>
          <w:p w14:paraId="26F82F04"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Once/year</w:t>
            </w:r>
          </w:p>
          <w:p w14:paraId="1A306E05"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Once/two years</w:t>
            </w:r>
          </w:p>
          <w:p w14:paraId="4EF966D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Other – describe </w:t>
            </w:r>
            <w:proofErr w:type="gramStart"/>
            <w:r w:rsidRPr="004A3104">
              <w:rPr>
                <w:rFonts w:asciiTheme="minorHAnsi" w:eastAsia="Times New Roman" w:hAnsiTheme="minorHAnsi" w:cstheme="minorHAnsi"/>
                <w:sz w:val="20"/>
                <w:szCs w:val="20"/>
              </w:rPr>
              <w:t>below</w:t>
            </w:r>
            <w:proofErr w:type="gramEnd"/>
          </w:p>
          <w:p w14:paraId="50EA582F"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7618AF7" w14:textId="77777777" w:rsidTr="0024387D">
        <w:tc>
          <w:tcPr>
            <w:tcW w:w="2862" w:type="dxa"/>
            <w:tcBorders>
              <w:top w:val="single" w:sz="8" w:space="0" w:color="auto"/>
              <w:left w:val="single" w:sz="18" w:space="0" w:color="auto"/>
              <w:bottom w:val="single" w:sz="8" w:space="0" w:color="auto"/>
              <w:right w:val="single" w:sz="8" w:space="0" w:color="auto"/>
            </w:tcBorders>
          </w:tcPr>
          <w:p w14:paraId="1B498B6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8.</w:t>
            </w:r>
            <w:r w:rsidRPr="004A3104">
              <w:rPr>
                <w:rFonts w:asciiTheme="minorHAnsi" w:eastAsia="Times New Roman" w:hAnsiTheme="minorHAnsi" w:cstheme="minorHAnsi"/>
                <w:b/>
                <w:bCs/>
                <w:sz w:val="20"/>
                <w:szCs w:val="20"/>
              </w:rPr>
              <w:t>Proficiency Threshold:</w:t>
            </w:r>
            <w:r w:rsidRPr="004A3104">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6F74AEC0"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6A60E386" w14:textId="77777777" w:rsidR="002740C3" w:rsidRPr="004A3104" w:rsidRDefault="002740C3" w:rsidP="00C04D11">
            <w:pPr>
              <w:rPr>
                <w:rFonts w:asciiTheme="minorHAnsi" w:eastAsia="Times New Roman" w:hAnsiTheme="minorHAnsi" w:cstheme="minorHAnsi"/>
                <w:sz w:val="20"/>
                <w:szCs w:val="20"/>
              </w:rPr>
            </w:pPr>
          </w:p>
          <w:p w14:paraId="22057B8D"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74C3AFA4" w14:textId="77777777" w:rsidTr="0024387D">
        <w:tc>
          <w:tcPr>
            <w:tcW w:w="2862" w:type="dxa"/>
            <w:tcBorders>
              <w:top w:val="single" w:sz="8" w:space="0" w:color="auto"/>
              <w:left w:val="single" w:sz="18" w:space="0" w:color="auto"/>
              <w:bottom w:val="single" w:sz="8" w:space="0" w:color="auto"/>
              <w:right w:val="single" w:sz="8" w:space="0" w:color="auto"/>
            </w:tcBorders>
          </w:tcPr>
          <w:p w14:paraId="041D0F29"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9. </w:t>
            </w:r>
            <w:r w:rsidRPr="004A3104">
              <w:rPr>
                <w:rFonts w:asciiTheme="minorHAnsi" w:eastAsia="Times New Roman" w:hAnsiTheme="minorHAnsi" w:cstheme="minorHAnsi"/>
                <w:b/>
                <w:bCs/>
                <w:sz w:val="20"/>
                <w:szCs w:val="20"/>
              </w:rPr>
              <w:t>Proficiency Target:</w:t>
            </w:r>
            <w:r w:rsidRPr="004A3104">
              <w:rPr>
                <w:rFonts w:asciiTheme="minorHAnsi" w:eastAsia="Times New Roman" w:hAnsiTheme="minorHAnsi" w:cstheme="minorHAnsi"/>
                <w:sz w:val="20"/>
                <w:szCs w:val="20"/>
              </w:rPr>
              <w:t xml:space="preserve"> How many students in the program do you expect to have “met” your Threshold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69DB3ACF"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p w14:paraId="1A6C09C4" w14:textId="77777777" w:rsidR="002740C3" w:rsidRPr="004A3104" w:rsidRDefault="002740C3" w:rsidP="00C04D11">
            <w:pPr>
              <w:rPr>
                <w:rFonts w:asciiTheme="minorHAnsi" w:eastAsia="Times New Roman" w:hAnsiTheme="minorHAnsi" w:cstheme="minorHAnsi"/>
                <w:sz w:val="20"/>
                <w:szCs w:val="20"/>
              </w:rPr>
            </w:pPr>
          </w:p>
          <w:p w14:paraId="3DBF73A1" w14:textId="77777777" w:rsidR="002740C3" w:rsidRPr="004A3104" w:rsidRDefault="002740C3" w:rsidP="00C04D11">
            <w:pPr>
              <w:rPr>
                <w:rFonts w:asciiTheme="minorHAnsi" w:eastAsia="Times New Roman" w:hAnsiTheme="minorHAnsi" w:cstheme="minorHAnsi"/>
                <w:sz w:val="20"/>
                <w:szCs w:val="20"/>
              </w:rPr>
            </w:pPr>
          </w:p>
        </w:tc>
      </w:tr>
      <w:tr w:rsidR="002740C3" w:rsidRPr="004A3104" w14:paraId="4AF17221" w14:textId="77777777" w:rsidTr="0024387D">
        <w:tc>
          <w:tcPr>
            <w:tcW w:w="2862" w:type="dxa"/>
            <w:tcBorders>
              <w:top w:val="single" w:sz="8" w:space="0" w:color="auto"/>
              <w:left w:val="single" w:sz="18" w:space="0" w:color="auto"/>
              <w:bottom w:val="single" w:sz="8" w:space="0" w:color="auto"/>
              <w:right w:val="single" w:sz="8" w:space="0" w:color="auto"/>
            </w:tcBorders>
          </w:tcPr>
          <w:p w14:paraId="123623B6"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10. Who is responsible for </w:t>
            </w:r>
            <w:r w:rsidRPr="004A3104">
              <w:rPr>
                <w:rFonts w:asciiTheme="minorHAnsi" w:eastAsia="Times New Roman" w:hAnsiTheme="minorHAnsi" w:cstheme="minorHAnsi"/>
                <w:b/>
                <w:bCs/>
                <w:sz w:val="20"/>
                <w:szCs w:val="20"/>
              </w:rPr>
              <w:t>implementing</w:t>
            </w:r>
            <w:r w:rsidRPr="004A3104">
              <w:rPr>
                <w:rFonts w:asciiTheme="minorHAnsi" w:eastAsia="Times New Roman" w:hAnsiTheme="minorHAnsi" w:cstheme="minorHAnsi"/>
                <w:sz w:val="20"/>
                <w:szCs w:val="20"/>
              </w:rPr>
              <w:t xml:space="preserve"> this assessment?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4204BDC8"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Describe: </w:t>
            </w:r>
          </w:p>
        </w:tc>
      </w:tr>
      <w:tr w:rsidR="002740C3" w:rsidRPr="004A3104" w14:paraId="16C9B3BD" w14:textId="77777777" w:rsidTr="0024387D">
        <w:tc>
          <w:tcPr>
            <w:tcW w:w="2862" w:type="dxa"/>
            <w:tcBorders>
              <w:top w:val="single" w:sz="8" w:space="0" w:color="auto"/>
              <w:left w:val="single" w:sz="18" w:space="0" w:color="auto"/>
              <w:bottom w:val="single" w:sz="18" w:space="0" w:color="auto"/>
              <w:right w:val="single" w:sz="8" w:space="0" w:color="auto"/>
            </w:tcBorders>
          </w:tcPr>
          <w:p w14:paraId="2BB438FA"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11. Who is responsible for </w:t>
            </w:r>
            <w:r w:rsidRPr="004A3104">
              <w:rPr>
                <w:rFonts w:asciiTheme="minorHAnsi" w:eastAsia="Times New Roman" w:hAnsiTheme="minorHAnsi" w:cstheme="minorHAnsi"/>
                <w:b/>
                <w:bCs/>
                <w:sz w:val="20"/>
                <w:szCs w:val="20"/>
              </w:rPr>
              <w:t>analyzing</w:t>
            </w:r>
            <w:r w:rsidRPr="004A3104">
              <w:rPr>
                <w:rFonts w:asciiTheme="minorHAnsi" w:eastAsia="Times New Roman" w:hAnsiTheme="minorHAnsi" w:cstheme="minorHAnsi"/>
                <w:sz w:val="20"/>
                <w:szCs w:val="20"/>
              </w:rPr>
              <w:t xml:space="preserve"> the results? (</w:t>
            </w:r>
            <w:proofErr w:type="gramStart"/>
            <w:r w:rsidRPr="004A3104">
              <w:rPr>
                <w:rFonts w:asciiTheme="minorHAnsi" w:eastAsia="Times New Roman" w:hAnsiTheme="minorHAnsi" w:cstheme="minorHAnsi"/>
                <w:sz w:val="20"/>
                <w:szCs w:val="20"/>
              </w:rPr>
              <w:t>e.g.</w:t>
            </w:r>
            <w:proofErr w:type="gramEnd"/>
            <w:r w:rsidRPr="004A3104">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3BFA9242" w14:textId="77777777" w:rsidR="002740C3" w:rsidRPr="004A3104" w:rsidRDefault="002740C3" w:rsidP="00C04D11">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Describe:</w:t>
            </w:r>
          </w:p>
        </w:tc>
      </w:tr>
    </w:tbl>
    <w:p w14:paraId="53011142" w14:textId="77777777" w:rsidR="002740C3" w:rsidRPr="004A3104" w:rsidRDefault="002740C3" w:rsidP="002740C3">
      <w:pPr>
        <w:rPr>
          <w:rFonts w:asciiTheme="minorHAnsi" w:eastAsia="Times New Roman" w:hAnsiTheme="minorHAnsi" w:cstheme="minorHAnsi"/>
          <w:sz w:val="20"/>
          <w:szCs w:val="20"/>
        </w:rPr>
      </w:pPr>
    </w:p>
    <w:p w14:paraId="5ACBABED"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b/>
          <w:sz w:val="20"/>
          <w:szCs w:val="20"/>
        </w:rPr>
        <w:t>Additional Data:</w:t>
      </w:r>
      <w:r w:rsidRPr="004A3104">
        <w:rPr>
          <w:rFonts w:asciiTheme="minorHAnsi" w:eastAsia="Times New Roman" w:hAnsiTheme="minorHAnsi" w:cstheme="minorHAnsi"/>
          <w:sz w:val="20"/>
          <w:szCs w:val="20"/>
        </w:rPr>
        <w:t xml:space="preserve"> Describe any addition indirect measure data the program uses to complement the PLO assessments described above. (This is optional).</w:t>
      </w:r>
    </w:p>
    <w:p w14:paraId="5ACBABEE" w14:textId="77777777" w:rsidR="0024407A" w:rsidRPr="004A3104" w:rsidRDefault="0024407A">
      <w:pPr>
        <w:rPr>
          <w:rFonts w:asciiTheme="minorHAnsi" w:eastAsia="Times New Roman" w:hAnsiTheme="minorHAnsi" w:cstheme="minorHAnsi"/>
          <w:sz w:val="20"/>
          <w:szCs w:val="20"/>
        </w:rPr>
      </w:pPr>
    </w:p>
    <w:p w14:paraId="5ACBABEF" w14:textId="77777777" w:rsidR="0024407A" w:rsidRPr="004A3104" w:rsidRDefault="0024407A">
      <w:pPr>
        <w:rPr>
          <w:rFonts w:asciiTheme="minorHAnsi" w:eastAsia="Times New Roman" w:hAnsiTheme="minorHAnsi" w:cstheme="minorHAnsi"/>
          <w:sz w:val="20"/>
          <w:szCs w:val="20"/>
        </w:rPr>
      </w:pPr>
    </w:p>
    <w:p w14:paraId="5ACBABF0" w14:textId="77777777" w:rsidR="0024407A" w:rsidRPr="004A3104" w:rsidRDefault="007B752E" w:rsidP="00A36273">
      <w:pPr>
        <w:pStyle w:val="Heading2"/>
      </w:pPr>
      <w:r w:rsidRPr="004A3104">
        <w:t>Curriculum Map</w:t>
      </w:r>
    </w:p>
    <w:p w14:paraId="5ACBABF1"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lastRenderedPageBreak/>
        <w:t>Paste in or attach a copy of the degree program’s curriculum map showing how each course in the degree program contributes to the development of each PLO. Use the I/D/M designations to show depth of coverage and to illustrate the focus on helping students master the outcomes as expected. All degree programs should have this as an outcome of the Curriculum Alignment Process.</w:t>
      </w:r>
    </w:p>
    <w:p w14:paraId="6C2DB56E" w14:textId="77777777" w:rsidR="004A3104" w:rsidRPr="004A3104" w:rsidRDefault="004A3104">
      <w:pPr>
        <w:rPr>
          <w:rFonts w:asciiTheme="minorHAnsi" w:eastAsia="Times New Roman" w:hAnsiTheme="minorHAnsi" w:cstheme="minorHAnsi"/>
          <w:sz w:val="20"/>
          <w:szCs w:val="20"/>
        </w:rPr>
      </w:pPr>
    </w:p>
    <w:p w14:paraId="0F05C263" w14:textId="42E6A833" w:rsidR="004A3104" w:rsidRPr="004A3104" w:rsidRDefault="004A3104">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Enter program-level learning outcomes and indicate with I/D/M which course or experience contributes to which learning outcome.</w:t>
      </w:r>
    </w:p>
    <w:p w14:paraId="5ACBABF2" w14:textId="77777777" w:rsidR="0024407A" w:rsidRPr="004A3104" w:rsidRDefault="0024407A">
      <w:pPr>
        <w:rPr>
          <w:rFonts w:asciiTheme="minorHAnsi" w:eastAsia="Times New Roman" w:hAnsiTheme="minorHAnsi" w:cstheme="minorHAnsi"/>
          <w:sz w:val="20"/>
          <w:szCs w:val="20"/>
        </w:rPr>
      </w:pP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59"/>
        <w:gridCol w:w="1379"/>
        <w:gridCol w:w="1378"/>
        <w:gridCol w:w="1378"/>
        <w:gridCol w:w="1378"/>
        <w:gridCol w:w="1378"/>
      </w:tblGrid>
      <w:tr w:rsidR="0024407A" w:rsidRPr="004A3104" w14:paraId="5ACBABFC" w14:textId="77777777" w:rsidTr="00C51FAC">
        <w:trPr>
          <w:trHeight w:val="269"/>
        </w:trPr>
        <w:tc>
          <w:tcPr>
            <w:tcW w:w="2459" w:type="dxa"/>
            <w:shd w:val="clear" w:color="auto" w:fill="E6E6E6"/>
            <w:vAlign w:val="center"/>
          </w:tcPr>
          <w:p w14:paraId="5ACBABF6" w14:textId="77777777" w:rsidR="0024407A" w:rsidRPr="004A3104" w:rsidRDefault="007B752E">
            <w:pPr>
              <w:jc w:val="center"/>
              <w:rPr>
                <w:rFonts w:asciiTheme="minorHAnsi" w:hAnsiTheme="minorHAnsi" w:cstheme="minorHAnsi"/>
                <w:b/>
                <w:sz w:val="18"/>
                <w:szCs w:val="18"/>
                <w:u w:val="single"/>
              </w:rPr>
            </w:pPr>
            <w:r w:rsidRPr="004A3104">
              <w:rPr>
                <w:rFonts w:asciiTheme="minorHAnsi" w:hAnsiTheme="minorHAnsi" w:cstheme="minorHAnsi"/>
                <w:b/>
                <w:sz w:val="18"/>
                <w:szCs w:val="18"/>
                <w:u w:val="single"/>
              </w:rPr>
              <w:t>Degree Program Required Courses or Experiences*</w:t>
            </w:r>
          </w:p>
        </w:tc>
        <w:tc>
          <w:tcPr>
            <w:tcW w:w="1379" w:type="dxa"/>
            <w:shd w:val="clear" w:color="auto" w:fill="E6E6E6"/>
            <w:vAlign w:val="center"/>
          </w:tcPr>
          <w:p w14:paraId="5ACBABF7" w14:textId="77777777" w:rsidR="0024407A" w:rsidRPr="004A3104" w:rsidRDefault="007B752E">
            <w:pPr>
              <w:jc w:val="center"/>
              <w:rPr>
                <w:rFonts w:asciiTheme="minorHAnsi" w:hAnsiTheme="minorHAnsi" w:cstheme="minorHAnsi"/>
                <w:sz w:val="18"/>
                <w:szCs w:val="18"/>
              </w:rPr>
            </w:pPr>
            <w:r w:rsidRPr="004A3104">
              <w:rPr>
                <w:rFonts w:asciiTheme="minorHAnsi" w:hAnsiTheme="minorHAnsi" w:cstheme="minorHAnsi"/>
                <w:sz w:val="18"/>
                <w:szCs w:val="18"/>
              </w:rPr>
              <w:t>Learning Outcome #1</w:t>
            </w:r>
          </w:p>
        </w:tc>
        <w:tc>
          <w:tcPr>
            <w:tcW w:w="1378" w:type="dxa"/>
            <w:shd w:val="clear" w:color="auto" w:fill="E6E6E6"/>
            <w:vAlign w:val="center"/>
          </w:tcPr>
          <w:p w14:paraId="5ACBABF8" w14:textId="77777777" w:rsidR="0024407A" w:rsidRPr="004A3104" w:rsidRDefault="007B752E">
            <w:pPr>
              <w:jc w:val="center"/>
              <w:rPr>
                <w:rFonts w:asciiTheme="minorHAnsi" w:hAnsiTheme="minorHAnsi" w:cstheme="minorHAnsi"/>
                <w:sz w:val="18"/>
                <w:szCs w:val="18"/>
              </w:rPr>
            </w:pPr>
            <w:r w:rsidRPr="004A3104">
              <w:rPr>
                <w:rFonts w:asciiTheme="minorHAnsi" w:hAnsiTheme="minorHAnsi" w:cstheme="minorHAnsi"/>
                <w:sz w:val="18"/>
                <w:szCs w:val="18"/>
              </w:rPr>
              <w:t>Learning Outcome #2</w:t>
            </w:r>
          </w:p>
        </w:tc>
        <w:tc>
          <w:tcPr>
            <w:tcW w:w="1378" w:type="dxa"/>
            <w:shd w:val="clear" w:color="auto" w:fill="E6E6E6"/>
            <w:vAlign w:val="center"/>
          </w:tcPr>
          <w:p w14:paraId="5ACBABF9" w14:textId="77777777" w:rsidR="0024407A" w:rsidRPr="004A3104" w:rsidRDefault="007B752E">
            <w:pPr>
              <w:jc w:val="center"/>
              <w:rPr>
                <w:rFonts w:asciiTheme="minorHAnsi" w:hAnsiTheme="minorHAnsi" w:cstheme="minorHAnsi"/>
                <w:sz w:val="18"/>
                <w:szCs w:val="18"/>
              </w:rPr>
            </w:pPr>
            <w:r w:rsidRPr="004A3104">
              <w:rPr>
                <w:rFonts w:asciiTheme="minorHAnsi" w:hAnsiTheme="minorHAnsi" w:cstheme="minorHAnsi"/>
                <w:sz w:val="18"/>
                <w:szCs w:val="18"/>
              </w:rPr>
              <w:t>Learning Outcome #3</w:t>
            </w:r>
          </w:p>
        </w:tc>
        <w:tc>
          <w:tcPr>
            <w:tcW w:w="1378" w:type="dxa"/>
            <w:shd w:val="clear" w:color="auto" w:fill="E6E6E6"/>
            <w:vAlign w:val="center"/>
          </w:tcPr>
          <w:p w14:paraId="5ACBABFA" w14:textId="77777777" w:rsidR="0024407A" w:rsidRPr="004A3104" w:rsidRDefault="007B752E">
            <w:pPr>
              <w:jc w:val="center"/>
              <w:rPr>
                <w:rFonts w:asciiTheme="minorHAnsi" w:hAnsiTheme="minorHAnsi" w:cstheme="minorHAnsi"/>
                <w:sz w:val="18"/>
                <w:szCs w:val="18"/>
              </w:rPr>
            </w:pPr>
            <w:r w:rsidRPr="004A3104">
              <w:rPr>
                <w:rFonts w:asciiTheme="minorHAnsi" w:hAnsiTheme="minorHAnsi" w:cstheme="minorHAnsi"/>
                <w:sz w:val="18"/>
                <w:szCs w:val="18"/>
              </w:rPr>
              <w:t>Learning Outcome #4</w:t>
            </w:r>
          </w:p>
        </w:tc>
        <w:tc>
          <w:tcPr>
            <w:tcW w:w="1378" w:type="dxa"/>
            <w:tcBorders>
              <w:bottom w:val="single" w:sz="4" w:space="0" w:color="000000"/>
            </w:tcBorders>
            <w:shd w:val="clear" w:color="auto" w:fill="E6E6E6"/>
            <w:vAlign w:val="center"/>
          </w:tcPr>
          <w:p w14:paraId="5ACBABFB" w14:textId="77777777" w:rsidR="0024407A" w:rsidRPr="004A3104" w:rsidRDefault="007B752E">
            <w:pPr>
              <w:jc w:val="center"/>
              <w:rPr>
                <w:rFonts w:asciiTheme="minorHAnsi" w:hAnsiTheme="minorHAnsi" w:cstheme="minorHAnsi"/>
                <w:sz w:val="18"/>
                <w:szCs w:val="18"/>
              </w:rPr>
            </w:pPr>
            <w:r w:rsidRPr="004A3104">
              <w:rPr>
                <w:rFonts w:asciiTheme="minorHAnsi" w:hAnsiTheme="minorHAnsi" w:cstheme="minorHAnsi"/>
                <w:sz w:val="18"/>
                <w:szCs w:val="18"/>
              </w:rPr>
              <w:t>Learning Outcome #5</w:t>
            </w:r>
          </w:p>
        </w:tc>
      </w:tr>
      <w:tr w:rsidR="0024407A" w:rsidRPr="004A3104" w14:paraId="5ACBAC03" w14:textId="77777777" w:rsidTr="00C51FAC">
        <w:trPr>
          <w:trHeight w:val="377"/>
        </w:trPr>
        <w:tc>
          <w:tcPr>
            <w:tcW w:w="2459" w:type="dxa"/>
            <w:vAlign w:val="center"/>
          </w:tcPr>
          <w:p w14:paraId="5ACBABFD"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1</w:t>
            </w:r>
          </w:p>
        </w:tc>
        <w:tc>
          <w:tcPr>
            <w:tcW w:w="1379" w:type="dxa"/>
            <w:vAlign w:val="center"/>
          </w:tcPr>
          <w:p w14:paraId="5ACBABFE"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BFF"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0"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1"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02" w14:textId="77777777" w:rsidR="0024407A" w:rsidRPr="00A36273" w:rsidRDefault="0024407A">
            <w:pPr>
              <w:jc w:val="center"/>
              <w:rPr>
                <w:rFonts w:asciiTheme="minorHAnsi" w:hAnsiTheme="minorHAnsi" w:cstheme="minorHAnsi"/>
                <w:sz w:val="18"/>
                <w:szCs w:val="18"/>
              </w:rPr>
            </w:pPr>
          </w:p>
        </w:tc>
      </w:tr>
      <w:tr w:rsidR="0024407A" w:rsidRPr="004A3104" w14:paraId="5ACBAC0A" w14:textId="77777777" w:rsidTr="00C51FAC">
        <w:trPr>
          <w:trHeight w:val="341"/>
        </w:trPr>
        <w:tc>
          <w:tcPr>
            <w:tcW w:w="2459" w:type="dxa"/>
            <w:vAlign w:val="center"/>
          </w:tcPr>
          <w:p w14:paraId="5ACBAC04"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2</w:t>
            </w:r>
          </w:p>
        </w:tc>
        <w:tc>
          <w:tcPr>
            <w:tcW w:w="1379" w:type="dxa"/>
            <w:vAlign w:val="center"/>
          </w:tcPr>
          <w:p w14:paraId="5ACBAC05"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6"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7"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8"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09" w14:textId="77777777" w:rsidR="0024407A" w:rsidRPr="00A36273" w:rsidRDefault="0024407A">
            <w:pPr>
              <w:jc w:val="center"/>
              <w:rPr>
                <w:rFonts w:asciiTheme="minorHAnsi" w:hAnsiTheme="minorHAnsi" w:cstheme="minorHAnsi"/>
                <w:sz w:val="18"/>
                <w:szCs w:val="18"/>
              </w:rPr>
            </w:pPr>
          </w:p>
        </w:tc>
      </w:tr>
      <w:tr w:rsidR="0024407A" w:rsidRPr="004A3104" w14:paraId="5ACBAC11" w14:textId="77777777" w:rsidTr="00C51FAC">
        <w:trPr>
          <w:trHeight w:val="350"/>
        </w:trPr>
        <w:tc>
          <w:tcPr>
            <w:tcW w:w="2459" w:type="dxa"/>
            <w:vAlign w:val="center"/>
          </w:tcPr>
          <w:p w14:paraId="5ACBAC0B"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3</w:t>
            </w:r>
          </w:p>
        </w:tc>
        <w:tc>
          <w:tcPr>
            <w:tcW w:w="1379" w:type="dxa"/>
            <w:vAlign w:val="center"/>
          </w:tcPr>
          <w:p w14:paraId="5ACBAC0C"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D"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E"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0F"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10" w14:textId="77777777" w:rsidR="0024407A" w:rsidRPr="00A36273" w:rsidRDefault="0024407A">
            <w:pPr>
              <w:jc w:val="center"/>
              <w:rPr>
                <w:rFonts w:asciiTheme="minorHAnsi" w:hAnsiTheme="minorHAnsi" w:cstheme="minorHAnsi"/>
                <w:sz w:val="18"/>
                <w:szCs w:val="18"/>
              </w:rPr>
            </w:pPr>
          </w:p>
        </w:tc>
      </w:tr>
      <w:tr w:rsidR="0024407A" w:rsidRPr="004A3104" w14:paraId="5ACBAC18" w14:textId="77777777" w:rsidTr="00C51FAC">
        <w:trPr>
          <w:trHeight w:val="350"/>
        </w:trPr>
        <w:tc>
          <w:tcPr>
            <w:tcW w:w="2459" w:type="dxa"/>
            <w:vAlign w:val="center"/>
          </w:tcPr>
          <w:p w14:paraId="5ACBAC12"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4</w:t>
            </w:r>
          </w:p>
        </w:tc>
        <w:tc>
          <w:tcPr>
            <w:tcW w:w="1379" w:type="dxa"/>
            <w:vAlign w:val="center"/>
          </w:tcPr>
          <w:p w14:paraId="5ACBAC13"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4"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5"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6"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17" w14:textId="77777777" w:rsidR="0024407A" w:rsidRPr="00A36273" w:rsidRDefault="0024407A">
            <w:pPr>
              <w:jc w:val="center"/>
              <w:rPr>
                <w:rFonts w:asciiTheme="minorHAnsi" w:hAnsiTheme="minorHAnsi" w:cstheme="minorHAnsi"/>
                <w:sz w:val="18"/>
                <w:szCs w:val="18"/>
              </w:rPr>
            </w:pPr>
          </w:p>
        </w:tc>
      </w:tr>
      <w:tr w:rsidR="0024407A" w:rsidRPr="004A3104" w14:paraId="5ACBAC1F" w14:textId="77777777" w:rsidTr="00C51FAC">
        <w:trPr>
          <w:trHeight w:val="359"/>
        </w:trPr>
        <w:tc>
          <w:tcPr>
            <w:tcW w:w="2459" w:type="dxa"/>
            <w:vAlign w:val="center"/>
          </w:tcPr>
          <w:p w14:paraId="5ACBAC19"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5</w:t>
            </w:r>
          </w:p>
        </w:tc>
        <w:tc>
          <w:tcPr>
            <w:tcW w:w="1379" w:type="dxa"/>
            <w:vAlign w:val="center"/>
          </w:tcPr>
          <w:p w14:paraId="5ACBAC1A"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B"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C"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1D"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1E" w14:textId="77777777" w:rsidR="0024407A" w:rsidRPr="00A36273" w:rsidRDefault="0024407A">
            <w:pPr>
              <w:jc w:val="center"/>
              <w:rPr>
                <w:rFonts w:asciiTheme="minorHAnsi" w:hAnsiTheme="minorHAnsi" w:cstheme="minorHAnsi"/>
                <w:sz w:val="18"/>
                <w:szCs w:val="18"/>
              </w:rPr>
            </w:pPr>
          </w:p>
        </w:tc>
      </w:tr>
      <w:tr w:rsidR="0024407A" w:rsidRPr="004A3104" w14:paraId="5ACBAC26" w14:textId="77777777" w:rsidTr="00C51FAC">
        <w:trPr>
          <w:trHeight w:val="341"/>
        </w:trPr>
        <w:tc>
          <w:tcPr>
            <w:tcW w:w="2459" w:type="dxa"/>
            <w:vAlign w:val="center"/>
          </w:tcPr>
          <w:p w14:paraId="5ACBAC20"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6</w:t>
            </w:r>
          </w:p>
        </w:tc>
        <w:tc>
          <w:tcPr>
            <w:tcW w:w="1379" w:type="dxa"/>
            <w:vAlign w:val="center"/>
          </w:tcPr>
          <w:p w14:paraId="5ACBAC21"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2"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3"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4"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25" w14:textId="77777777" w:rsidR="0024407A" w:rsidRPr="00A36273" w:rsidRDefault="0024407A">
            <w:pPr>
              <w:jc w:val="center"/>
              <w:rPr>
                <w:rFonts w:asciiTheme="minorHAnsi" w:hAnsiTheme="minorHAnsi" w:cstheme="minorHAnsi"/>
                <w:sz w:val="18"/>
                <w:szCs w:val="18"/>
              </w:rPr>
            </w:pPr>
          </w:p>
        </w:tc>
      </w:tr>
      <w:tr w:rsidR="0024407A" w:rsidRPr="004A3104" w14:paraId="5ACBAC2D" w14:textId="77777777" w:rsidTr="00C51FAC">
        <w:trPr>
          <w:trHeight w:val="341"/>
        </w:trPr>
        <w:tc>
          <w:tcPr>
            <w:tcW w:w="2459" w:type="dxa"/>
            <w:vAlign w:val="center"/>
          </w:tcPr>
          <w:p w14:paraId="5ACBAC27"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7</w:t>
            </w:r>
          </w:p>
        </w:tc>
        <w:tc>
          <w:tcPr>
            <w:tcW w:w="1379" w:type="dxa"/>
            <w:vAlign w:val="center"/>
          </w:tcPr>
          <w:p w14:paraId="5ACBAC28"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9"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A"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2B"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2C" w14:textId="77777777" w:rsidR="0024407A" w:rsidRPr="00A36273" w:rsidRDefault="0024407A">
            <w:pPr>
              <w:jc w:val="center"/>
              <w:rPr>
                <w:rFonts w:asciiTheme="minorHAnsi" w:hAnsiTheme="minorHAnsi" w:cstheme="minorHAnsi"/>
                <w:sz w:val="18"/>
                <w:szCs w:val="18"/>
              </w:rPr>
            </w:pPr>
          </w:p>
        </w:tc>
      </w:tr>
      <w:tr w:rsidR="0024407A" w:rsidRPr="004A3104" w14:paraId="5ACBAC34" w14:textId="77777777" w:rsidTr="00C51FAC">
        <w:trPr>
          <w:trHeight w:val="350"/>
        </w:trPr>
        <w:tc>
          <w:tcPr>
            <w:tcW w:w="2459" w:type="dxa"/>
            <w:vAlign w:val="center"/>
          </w:tcPr>
          <w:p w14:paraId="5ACBAC2E"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8</w:t>
            </w:r>
          </w:p>
        </w:tc>
        <w:tc>
          <w:tcPr>
            <w:tcW w:w="1379" w:type="dxa"/>
            <w:vAlign w:val="center"/>
          </w:tcPr>
          <w:p w14:paraId="5ACBAC2F"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0"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1"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2"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33" w14:textId="77777777" w:rsidR="0024407A" w:rsidRPr="00A36273" w:rsidRDefault="0024407A">
            <w:pPr>
              <w:jc w:val="center"/>
              <w:rPr>
                <w:rFonts w:asciiTheme="minorHAnsi" w:hAnsiTheme="minorHAnsi" w:cstheme="minorHAnsi"/>
                <w:sz w:val="18"/>
                <w:szCs w:val="18"/>
              </w:rPr>
            </w:pPr>
          </w:p>
        </w:tc>
      </w:tr>
      <w:tr w:rsidR="0024407A" w:rsidRPr="004A3104" w14:paraId="5ACBAC3B" w14:textId="77777777" w:rsidTr="00C51FAC">
        <w:trPr>
          <w:trHeight w:val="350"/>
        </w:trPr>
        <w:tc>
          <w:tcPr>
            <w:tcW w:w="2459" w:type="dxa"/>
            <w:vAlign w:val="center"/>
          </w:tcPr>
          <w:p w14:paraId="5ACBAC35"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9</w:t>
            </w:r>
          </w:p>
        </w:tc>
        <w:tc>
          <w:tcPr>
            <w:tcW w:w="1379" w:type="dxa"/>
            <w:vAlign w:val="center"/>
          </w:tcPr>
          <w:p w14:paraId="5ACBAC36"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7"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8" w14:textId="77777777" w:rsidR="0024407A" w:rsidRPr="00A36273" w:rsidRDefault="0024407A">
            <w:pPr>
              <w:jc w:val="center"/>
              <w:rPr>
                <w:rFonts w:asciiTheme="minorHAnsi" w:hAnsiTheme="minorHAnsi" w:cstheme="minorHAnsi"/>
                <w:sz w:val="18"/>
                <w:szCs w:val="18"/>
              </w:rPr>
            </w:pPr>
          </w:p>
        </w:tc>
        <w:tc>
          <w:tcPr>
            <w:tcW w:w="1378" w:type="dxa"/>
            <w:vAlign w:val="center"/>
          </w:tcPr>
          <w:p w14:paraId="5ACBAC39"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3A" w14:textId="77777777" w:rsidR="0024407A" w:rsidRPr="00A36273" w:rsidRDefault="0024407A">
            <w:pPr>
              <w:jc w:val="center"/>
              <w:rPr>
                <w:rFonts w:asciiTheme="minorHAnsi" w:hAnsiTheme="minorHAnsi" w:cstheme="minorHAnsi"/>
                <w:sz w:val="18"/>
                <w:szCs w:val="18"/>
              </w:rPr>
            </w:pPr>
          </w:p>
        </w:tc>
      </w:tr>
      <w:tr w:rsidR="0024407A" w:rsidRPr="004A3104" w14:paraId="5ACBAC42" w14:textId="77777777" w:rsidTr="00C51FAC">
        <w:trPr>
          <w:trHeight w:val="359"/>
        </w:trPr>
        <w:tc>
          <w:tcPr>
            <w:tcW w:w="2459" w:type="dxa"/>
            <w:tcBorders>
              <w:bottom w:val="single" w:sz="4" w:space="0" w:color="000000"/>
            </w:tcBorders>
            <w:vAlign w:val="center"/>
          </w:tcPr>
          <w:p w14:paraId="5ACBAC3C" w14:textId="77777777" w:rsidR="0024407A" w:rsidRPr="004A3104" w:rsidRDefault="007B752E">
            <w:pPr>
              <w:rPr>
                <w:rFonts w:asciiTheme="minorHAnsi" w:hAnsiTheme="minorHAnsi" w:cstheme="minorHAnsi"/>
                <w:color w:val="000000"/>
                <w:sz w:val="18"/>
                <w:szCs w:val="18"/>
              </w:rPr>
            </w:pPr>
            <w:r w:rsidRPr="004A3104">
              <w:rPr>
                <w:rFonts w:asciiTheme="minorHAnsi" w:hAnsiTheme="minorHAnsi" w:cstheme="minorHAnsi"/>
                <w:color w:val="000000"/>
                <w:sz w:val="18"/>
                <w:szCs w:val="18"/>
              </w:rPr>
              <w:t>COURSEID 10</w:t>
            </w:r>
          </w:p>
        </w:tc>
        <w:tc>
          <w:tcPr>
            <w:tcW w:w="1379" w:type="dxa"/>
            <w:tcBorders>
              <w:bottom w:val="single" w:sz="4" w:space="0" w:color="000000"/>
            </w:tcBorders>
            <w:vAlign w:val="center"/>
          </w:tcPr>
          <w:p w14:paraId="5ACBAC3D" w14:textId="77777777" w:rsidR="0024407A" w:rsidRPr="00A36273" w:rsidRDefault="0024407A">
            <w:pPr>
              <w:jc w:val="center"/>
              <w:rPr>
                <w:rFonts w:asciiTheme="minorHAnsi" w:hAnsiTheme="minorHAnsi" w:cstheme="minorHAnsi"/>
                <w:sz w:val="18"/>
                <w:szCs w:val="18"/>
              </w:rPr>
            </w:pPr>
          </w:p>
        </w:tc>
        <w:tc>
          <w:tcPr>
            <w:tcW w:w="1378" w:type="dxa"/>
            <w:tcBorders>
              <w:bottom w:val="single" w:sz="4" w:space="0" w:color="000000"/>
            </w:tcBorders>
            <w:vAlign w:val="center"/>
          </w:tcPr>
          <w:p w14:paraId="5ACBAC3E" w14:textId="77777777" w:rsidR="0024407A" w:rsidRPr="00A36273" w:rsidRDefault="0024407A">
            <w:pPr>
              <w:jc w:val="center"/>
              <w:rPr>
                <w:rFonts w:asciiTheme="minorHAnsi" w:hAnsiTheme="minorHAnsi" w:cstheme="minorHAnsi"/>
                <w:sz w:val="18"/>
                <w:szCs w:val="18"/>
              </w:rPr>
            </w:pPr>
          </w:p>
        </w:tc>
        <w:tc>
          <w:tcPr>
            <w:tcW w:w="1378" w:type="dxa"/>
            <w:tcBorders>
              <w:bottom w:val="single" w:sz="4" w:space="0" w:color="000000"/>
            </w:tcBorders>
            <w:vAlign w:val="center"/>
          </w:tcPr>
          <w:p w14:paraId="5ACBAC3F" w14:textId="77777777" w:rsidR="0024407A" w:rsidRPr="00A36273" w:rsidRDefault="0024407A">
            <w:pPr>
              <w:jc w:val="center"/>
              <w:rPr>
                <w:rFonts w:asciiTheme="minorHAnsi" w:hAnsiTheme="minorHAnsi" w:cstheme="minorHAnsi"/>
                <w:sz w:val="18"/>
                <w:szCs w:val="18"/>
              </w:rPr>
            </w:pPr>
          </w:p>
        </w:tc>
        <w:tc>
          <w:tcPr>
            <w:tcW w:w="1378" w:type="dxa"/>
            <w:tcBorders>
              <w:bottom w:val="single" w:sz="4" w:space="0" w:color="000000"/>
            </w:tcBorders>
            <w:vAlign w:val="center"/>
          </w:tcPr>
          <w:p w14:paraId="5ACBAC40" w14:textId="77777777" w:rsidR="0024407A" w:rsidRPr="00A36273" w:rsidRDefault="0024407A">
            <w:pPr>
              <w:jc w:val="center"/>
              <w:rPr>
                <w:rFonts w:asciiTheme="minorHAnsi" w:hAnsiTheme="minorHAnsi" w:cstheme="minorHAnsi"/>
                <w:sz w:val="18"/>
                <w:szCs w:val="18"/>
              </w:rPr>
            </w:pPr>
          </w:p>
        </w:tc>
        <w:tc>
          <w:tcPr>
            <w:tcW w:w="1378" w:type="dxa"/>
            <w:shd w:val="clear" w:color="auto" w:fill="auto"/>
            <w:vAlign w:val="center"/>
          </w:tcPr>
          <w:p w14:paraId="5ACBAC41" w14:textId="77777777" w:rsidR="0024407A" w:rsidRPr="00A36273" w:rsidRDefault="0024407A">
            <w:pPr>
              <w:jc w:val="center"/>
              <w:rPr>
                <w:rFonts w:asciiTheme="minorHAnsi" w:hAnsiTheme="minorHAnsi" w:cstheme="minorHAnsi"/>
                <w:sz w:val="18"/>
                <w:szCs w:val="18"/>
              </w:rPr>
            </w:pPr>
          </w:p>
        </w:tc>
      </w:tr>
    </w:tbl>
    <w:p w14:paraId="5ACBAC45" w14:textId="77777777" w:rsidR="0024407A" w:rsidRPr="004A3104" w:rsidRDefault="0024407A">
      <w:pPr>
        <w:rPr>
          <w:rFonts w:asciiTheme="minorHAnsi" w:eastAsia="Times New Roman" w:hAnsiTheme="minorHAnsi" w:cstheme="minorHAnsi"/>
          <w:sz w:val="20"/>
          <w:szCs w:val="20"/>
        </w:rPr>
      </w:pPr>
    </w:p>
    <w:p w14:paraId="2C450280" w14:textId="77777777" w:rsidR="004440D1" w:rsidRDefault="004A3104">
      <w:pPr>
        <w:rPr>
          <w:rFonts w:asciiTheme="minorHAnsi" w:hAnsiTheme="minorHAnsi" w:cstheme="minorHAnsi"/>
          <w:i/>
          <w:sz w:val="18"/>
          <w:szCs w:val="18"/>
        </w:rPr>
      </w:pPr>
      <w:r w:rsidRPr="004A3104">
        <w:rPr>
          <w:rFonts w:asciiTheme="minorHAnsi" w:hAnsiTheme="minorHAnsi" w:cstheme="minorHAnsi"/>
          <w:i/>
          <w:sz w:val="18"/>
          <w:szCs w:val="18"/>
        </w:rPr>
        <w:t xml:space="preserve">*Add additional rows as needed to capture all requirements and electives  </w:t>
      </w:r>
      <w:r w:rsidRPr="004A3104">
        <w:rPr>
          <w:rFonts w:asciiTheme="minorHAnsi" w:hAnsiTheme="minorHAnsi" w:cstheme="minorHAnsi"/>
          <w:i/>
          <w:sz w:val="18"/>
          <w:szCs w:val="18"/>
        </w:rPr>
        <w:br/>
        <w:t>I= Introduces students to outcome; D=Develops students’ skills in outcome; M=Students are expected to show mastery of this outcome without additional instruction.</w:t>
      </w:r>
    </w:p>
    <w:p w14:paraId="664B1B2B" w14:textId="77777777" w:rsidR="004440D1" w:rsidRPr="004440D1" w:rsidRDefault="004440D1">
      <w:pPr>
        <w:rPr>
          <w:rFonts w:asciiTheme="minorHAnsi" w:hAnsiTheme="minorHAnsi" w:cstheme="minorHAnsi"/>
          <w:iCs/>
          <w:sz w:val="18"/>
          <w:szCs w:val="18"/>
        </w:rPr>
      </w:pPr>
    </w:p>
    <w:p w14:paraId="697D117C" w14:textId="77777777" w:rsidR="004440D1" w:rsidRDefault="004440D1" w:rsidP="004440D1">
      <w:pPr>
        <w:pStyle w:val="Heading2"/>
      </w:pPr>
      <w:r w:rsidRPr="004440D1">
        <w:t>Measuring PLO Mastery</w:t>
      </w:r>
    </w:p>
    <w:p w14:paraId="5ACBAC46" w14:textId="2A61A30F" w:rsidR="0024407A" w:rsidRPr="004440D1" w:rsidRDefault="004440D1" w:rsidP="004440D1">
      <w:pPr>
        <w:rPr>
          <w:rFonts w:eastAsia="Times New Roman"/>
          <w:sz w:val="20"/>
          <w:szCs w:val="20"/>
        </w:rPr>
      </w:pPr>
      <w:r>
        <w:rPr>
          <w:sz w:val="20"/>
          <w:szCs w:val="20"/>
        </w:rPr>
        <w:t>For each PLO, i</w:t>
      </w:r>
      <w:r w:rsidRPr="004440D1">
        <w:rPr>
          <w:sz w:val="20"/>
          <w:szCs w:val="20"/>
        </w:rPr>
        <w:t>s at least one measure</w:t>
      </w:r>
      <w:r>
        <w:rPr>
          <w:sz w:val="20"/>
          <w:szCs w:val="20"/>
        </w:rPr>
        <w:t xml:space="preserve"> on this plan</w:t>
      </w:r>
      <w:r w:rsidRPr="004440D1">
        <w:rPr>
          <w:sz w:val="20"/>
          <w:szCs w:val="20"/>
        </w:rPr>
        <w:t xml:space="preserve"> in a </w:t>
      </w:r>
      <w:r>
        <w:rPr>
          <w:sz w:val="20"/>
          <w:szCs w:val="20"/>
        </w:rPr>
        <w:t xml:space="preserve">mastery “M” level </w:t>
      </w:r>
      <w:r w:rsidRPr="004440D1">
        <w:rPr>
          <w:sz w:val="20"/>
          <w:szCs w:val="20"/>
        </w:rPr>
        <w:t xml:space="preserve">course on your curriculum map, or occurring outside of a course in the final year of study? </w:t>
      </w:r>
      <w:r w:rsidRPr="004440D1">
        <w:rPr>
          <w:i/>
          <w:iCs/>
          <w:sz w:val="20"/>
          <w:szCs w:val="20"/>
        </w:rPr>
        <w:t xml:space="preserve">If not, please explain your rationale </w:t>
      </w:r>
      <w:r>
        <w:rPr>
          <w:i/>
          <w:iCs/>
          <w:sz w:val="20"/>
          <w:szCs w:val="20"/>
        </w:rPr>
        <w:t>for</w:t>
      </w:r>
      <w:r w:rsidRPr="004440D1">
        <w:rPr>
          <w:i/>
          <w:iCs/>
          <w:sz w:val="20"/>
          <w:szCs w:val="20"/>
        </w:rPr>
        <w:t xml:space="preserve"> how this helps </w:t>
      </w:r>
      <w:r>
        <w:rPr>
          <w:i/>
          <w:iCs/>
          <w:sz w:val="20"/>
          <w:szCs w:val="20"/>
        </w:rPr>
        <w:t>assure</w:t>
      </w:r>
      <w:r w:rsidRPr="004440D1">
        <w:rPr>
          <w:i/>
          <w:iCs/>
          <w:sz w:val="20"/>
          <w:szCs w:val="20"/>
        </w:rPr>
        <w:t xml:space="preserve"> mastery has been met for that PLO.</w:t>
      </w:r>
      <w:r>
        <w:rPr>
          <w:sz w:val="20"/>
          <w:szCs w:val="20"/>
        </w:rPr>
        <w:t xml:space="preserve"> </w:t>
      </w:r>
      <w:r w:rsidR="0040759C">
        <w:rPr>
          <w:sz w:val="20"/>
          <w:szCs w:val="20"/>
        </w:rPr>
        <w:t xml:space="preserve">    </w:t>
      </w:r>
      <w:r w:rsidRPr="004A3104">
        <w:rPr>
          <w:rFonts w:asciiTheme="minorHAnsi" w:eastAsia="Times New Roman" w:hAnsiTheme="minorHAnsi" w:cstheme="minorHAnsi"/>
          <w:sz w:val="20"/>
          <w:szCs w:val="20"/>
        </w:rPr>
        <w:t xml:space="preserve">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Yes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No </w:t>
      </w:r>
      <w:r w:rsidR="007B752E" w:rsidRPr="004440D1">
        <w:rPr>
          <w:sz w:val="20"/>
          <w:szCs w:val="20"/>
        </w:rPr>
        <w:br w:type="page"/>
      </w:r>
    </w:p>
    <w:p w14:paraId="5ACBAC47" w14:textId="77777777" w:rsidR="0024407A" w:rsidRPr="004A3104" w:rsidRDefault="0024407A">
      <w:pPr>
        <w:rPr>
          <w:rFonts w:asciiTheme="minorHAnsi" w:eastAsia="Times New Roman" w:hAnsiTheme="minorHAnsi" w:cstheme="minorHAnsi"/>
          <w:sz w:val="20"/>
          <w:szCs w:val="20"/>
        </w:rPr>
      </w:pPr>
    </w:p>
    <w:p w14:paraId="5ACBAC48" w14:textId="77777777" w:rsidR="0024407A" w:rsidRPr="004A3104" w:rsidRDefault="0024407A">
      <w:pPr>
        <w:rPr>
          <w:rFonts w:asciiTheme="minorHAnsi" w:eastAsia="Times New Roman" w:hAnsiTheme="minorHAnsi" w:cstheme="minorHAnsi"/>
          <w:sz w:val="20"/>
          <w:szCs w:val="20"/>
        </w:rPr>
      </w:pPr>
    </w:p>
    <w:p w14:paraId="5ACBAC49"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w:t>
      </w:r>
    </w:p>
    <w:p w14:paraId="5ACBAC4A" w14:textId="77777777" w:rsidR="0024407A" w:rsidRPr="004A3104" w:rsidRDefault="0024407A">
      <w:pPr>
        <w:rPr>
          <w:rFonts w:asciiTheme="minorHAnsi" w:eastAsia="Times New Roman" w:hAnsiTheme="minorHAnsi" w:cstheme="minorHAnsi"/>
          <w:sz w:val="20"/>
          <w:szCs w:val="20"/>
        </w:rPr>
      </w:pPr>
    </w:p>
    <w:p w14:paraId="5ACBAC4B" w14:textId="77777777" w:rsidR="0024407A" w:rsidRPr="004A3104" w:rsidRDefault="007B752E" w:rsidP="00A36273">
      <w:pPr>
        <w:pStyle w:val="Heading1"/>
      </w:pPr>
      <w:r w:rsidRPr="004A3104">
        <w:t>SECTION II: ASSESSMENT DATA AND ANALYSIS REPORTING</w:t>
      </w:r>
    </w:p>
    <w:p w14:paraId="5ACBAC4C" w14:textId="77777777" w:rsidR="0024407A" w:rsidRPr="004A3104" w:rsidRDefault="0024407A">
      <w:pPr>
        <w:rPr>
          <w:rFonts w:asciiTheme="minorHAnsi" w:eastAsia="Times New Roman" w:hAnsiTheme="minorHAnsi" w:cstheme="minorHAnsi"/>
          <w:sz w:val="20"/>
          <w:szCs w:val="20"/>
        </w:rPr>
      </w:pPr>
    </w:p>
    <w:p w14:paraId="5ACBAC4D" w14:textId="77777777" w:rsidR="0024407A" w:rsidRPr="00A36273" w:rsidRDefault="007B752E">
      <w:pPr>
        <w:rPr>
          <w:rFonts w:asciiTheme="minorHAnsi" w:eastAsia="Times New Roman" w:hAnsiTheme="minorHAnsi" w:cstheme="minorHAnsi"/>
          <w:color w:val="0070C0"/>
          <w:sz w:val="20"/>
          <w:szCs w:val="20"/>
        </w:rPr>
      </w:pPr>
      <w:r w:rsidRPr="00A36273">
        <w:rPr>
          <w:rFonts w:asciiTheme="minorHAnsi" w:eastAsia="Times New Roman" w:hAnsiTheme="minorHAnsi" w:cstheme="minorHAnsi"/>
          <w:color w:val="0070C0"/>
          <w:sz w:val="20"/>
          <w:szCs w:val="20"/>
        </w:rPr>
        <w:t>**Complete this section AFTER your plan (Section I) has been approved.</w:t>
      </w:r>
    </w:p>
    <w:p w14:paraId="5ACBAC4E" w14:textId="77777777" w:rsidR="0024407A" w:rsidRPr="004A3104" w:rsidRDefault="0024407A">
      <w:pPr>
        <w:rPr>
          <w:rFonts w:asciiTheme="minorHAnsi" w:eastAsia="Times New Roman" w:hAnsiTheme="minorHAnsi" w:cstheme="minorHAnsi"/>
          <w:sz w:val="20"/>
          <w:szCs w:val="20"/>
        </w:rPr>
      </w:pPr>
    </w:p>
    <w:p w14:paraId="3801E768" w14:textId="77777777" w:rsidR="00A36273" w:rsidRDefault="007B752E" w:rsidP="00A36273">
      <w:pPr>
        <w:pStyle w:val="Heading2"/>
      </w:pPr>
      <w:r w:rsidRPr="004A3104">
        <w:t>Data Collection and Analysis</w:t>
      </w:r>
    </w:p>
    <w:p w14:paraId="5ACBAC50" w14:textId="3C17403F"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Results Table: Report results for each measure of each PLO. Add rows as needed to accommodate the number of PLOs and measures. Programs with adequate enrollments should report three or more individual cycles (by semesters or academic year) of data.</w:t>
      </w:r>
    </w:p>
    <w:p w14:paraId="5ACBAC51" w14:textId="77777777" w:rsidR="0024407A" w:rsidRPr="004A3104" w:rsidRDefault="0024407A">
      <w:pPr>
        <w:rPr>
          <w:rFonts w:asciiTheme="minorHAnsi" w:eastAsia="Times New Roman" w:hAnsiTheme="minorHAnsi" w:cstheme="minorHAnsi"/>
          <w:sz w:val="20"/>
          <w:szCs w:val="20"/>
        </w:rPr>
      </w:pPr>
    </w:p>
    <w:tbl>
      <w:tblPr>
        <w:tblStyle w:val="af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7"/>
        <w:gridCol w:w="2337"/>
        <w:gridCol w:w="2338"/>
        <w:gridCol w:w="2338"/>
      </w:tblGrid>
      <w:tr w:rsidR="0024407A" w:rsidRPr="004A3104" w14:paraId="5ACBAC57" w14:textId="77777777" w:rsidTr="00C51FAC">
        <w:tc>
          <w:tcPr>
            <w:tcW w:w="2337" w:type="dxa"/>
            <w:vAlign w:val="bottom"/>
          </w:tcPr>
          <w:p w14:paraId="5ACBAC52" w14:textId="075C8EE6" w:rsidR="0024407A" w:rsidRPr="004A3104" w:rsidRDefault="004A3104" w:rsidP="004A3104">
            <w:pPr>
              <w:jc w:val="center"/>
              <w:rPr>
                <w:rFonts w:asciiTheme="minorHAnsi" w:eastAsia="Times New Roman" w:hAnsiTheme="minorHAnsi" w:cstheme="minorHAnsi"/>
                <w:b/>
                <w:bCs/>
                <w:sz w:val="20"/>
                <w:szCs w:val="20"/>
              </w:rPr>
            </w:pPr>
            <w:r w:rsidRPr="004A3104">
              <w:rPr>
                <w:rFonts w:asciiTheme="minorHAnsi" w:eastAsia="Times New Roman" w:hAnsiTheme="minorHAnsi" w:cstheme="minorHAnsi"/>
                <w:b/>
                <w:bCs/>
                <w:sz w:val="20"/>
                <w:szCs w:val="20"/>
              </w:rPr>
              <w:t>Program Learning Outcome</w:t>
            </w:r>
          </w:p>
        </w:tc>
        <w:tc>
          <w:tcPr>
            <w:tcW w:w="2337" w:type="dxa"/>
            <w:vAlign w:val="bottom"/>
          </w:tcPr>
          <w:p w14:paraId="5ACBAC53" w14:textId="77777777" w:rsidR="0024407A" w:rsidRPr="004A3104" w:rsidRDefault="007B752E" w:rsidP="004A3104">
            <w:pPr>
              <w:jc w:val="cente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Data Collection</w:t>
            </w:r>
          </w:p>
          <w:p w14:paraId="5ACBAC54" w14:textId="77777777" w:rsidR="0024407A" w:rsidRPr="004A3104" w:rsidRDefault="007B752E" w:rsidP="004A3104">
            <w:pPr>
              <w:jc w:val="cente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Date Range*</w:t>
            </w:r>
          </w:p>
        </w:tc>
        <w:tc>
          <w:tcPr>
            <w:tcW w:w="2338" w:type="dxa"/>
            <w:vAlign w:val="bottom"/>
          </w:tcPr>
          <w:p w14:paraId="5ACBAC55" w14:textId="77777777" w:rsidR="0024407A" w:rsidRPr="004A3104" w:rsidRDefault="007B752E" w:rsidP="004A3104">
            <w:pPr>
              <w:jc w:val="cente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Number of Students Assessed</w:t>
            </w:r>
          </w:p>
        </w:tc>
        <w:tc>
          <w:tcPr>
            <w:tcW w:w="2338" w:type="dxa"/>
            <w:vAlign w:val="bottom"/>
          </w:tcPr>
          <w:p w14:paraId="5ACBAC56" w14:textId="77777777" w:rsidR="0024407A" w:rsidRPr="004A3104" w:rsidRDefault="007B752E" w:rsidP="004A3104">
            <w:pPr>
              <w:jc w:val="cente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Percentage of Student who Met/Exceeded Threshold Proficiency</w:t>
            </w:r>
          </w:p>
        </w:tc>
      </w:tr>
      <w:tr w:rsidR="0024407A" w:rsidRPr="004A3104" w14:paraId="5ACBAC5C" w14:textId="77777777" w:rsidTr="00C51FAC">
        <w:tc>
          <w:tcPr>
            <w:tcW w:w="2337" w:type="dxa"/>
          </w:tcPr>
          <w:p w14:paraId="5ACBAC58"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1 – Measure one</w:t>
            </w:r>
          </w:p>
        </w:tc>
        <w:tc>
          <w:tcPr>
            <w:tcW w:w="2337" w:type="dxa"/>
          </w:tcPr>
          <w:p w14:paraId="5ACBAC59" w14:textId="77777777" w:rsidR="0024407A" w:rsidRPr="004A3104" w:rsidRDefault="0024407A">
            <w:pPr>
              <w:rPr>
                <w:rFonts w:asciiTheme="minorHAnsi" w:eastAsia="Times New Roman" w:hAnsiTheme="minorHAnsi" w:cstheme="minorHAnsi"/>
                <w:sz w:val="20"/>
                <w:szCs w:val="20"/>
              </w:rPr>
            </w:pPr>
          </w:p>
        </w:tc>
        <w:tc>
          <w:tcPr>
            <w:tcW w:w="2338" w:type="dxa"/>
          </w:tcPr>
          <w:p w14:paraId="5ACBAC5A" w14:textId="77777777" w:rsidR="0024407A" w:rsidRPr="004A3104" w:rsidRDefault="0024407A">
            <w:pPr>
              <w:rPr>
                <w:rFonts w:asciiTheme="minorHAnsi" w:eastAsia="Times New Roman" w:hAnsiTheme="minorHAnsi" w:cstheme="minorHAnsi"/>
                <w:sz w:val="20"/>
                <w:szCs w:val="20"/>
              </w:rPr>
            </w:pPr>
          </w:p>
        </w:tc>
        <w:tc>
          <w:tcPr>
            <w:tcW w:w="2338" w:type="dxa"/>
          </w:tcPr>
          <w:p w14:paraId="5ACBAC5B" w14:textId="77777777" w:rsidR="0024407A" w:rsidRPr="004A3104" w:rsidRDefault="0024407A">
            <w:pPr>
              <w:rPr>
                <w:rFonts w:asciiTheme="minorHAnsi" w:eastAsia="Times New Roman" w:hAnsiTheme="minorHAnsi" w:cstheme="minorHAnsi"/>
                <w:sz w:val="20"/>
                <w:szCs w:val="20"/>
              </w:rPr>
            </w:pPr>
          </w:p>
        </w:tc>
      </w:tr>
      <w:tr w:rsidR="0024407A" w:rsidRPr="004A3104" w14:paraId="5ACBAC61" w14:textId="77777777" w:rsidTr="00C51FAC">
        <w:tc>
          <w:tcPr>
            <w:tcW w:w="2337" w:type="dxa"/>
          </w:tcPr>
          <w:p w14:paraId="5ACBAC5D"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1 – Measure two (if applicable)</w:t>
            </w:r>
          </w:p>
        </w:tc>
        <w:tc>
          <w:tcPr>
            <w:tcW w:w="2337" w:type="dxa"/>
          </w:tcPr>
          <w:p w14:paraId="5ACBAC5E" w14:textId="77777777" w:rsidR="0024407A" w:rsidRPr="004A3104" w:rsidRDefault="0024407A">
            <w:pPr>
              <w:rPr>
                <w:rFonts w:asciiTheme="minorHAnsi" w:eastAsia="Times New Roman" w:hAnsiTheme="minorHAnsi" w:cstheme="minorHAnsi"/>
                <w:sz w:val="20"/>
                <w:szCs w:val="20"/>
              </w:rPr>
            </w:pPr>
          </w:p>
        </w:tc>
        <w:tc>
          <w:tcPr>
            <w:tcW w:w="2338" w:type="dxa"/>
          </w:tcPr>
          <w:p w14:paraId="5ACBAC5F" w14:textId="77777777" w:rsidR="0024407A" w:rsidRPr="004A3104" w:rsidRDefault="0024407A">
            <w:pPr>
              <w:rPr>
                <w:rFonts w:asciiTheme="minorHAnsi" w:eastAsia="Times New Roman" w:hAnsiTheme="minorHAnsi" w:cstheme="minorHAnsi"/>
                <w:sz w:val="20"/>
                <w:szCs w:val="20"/>
              </w:rPr>
            </w:pPr>
          </w:p>
        </w:tc>
        <w:tc>
          <w:tcPr>
            <w:tcW w:w="2338" w:type="dxa"/>
          </w:tcPr>
          <w:p w14:paraId="5ACBAC60" w14:textId="77777777" w:rsidR="0024407A" w:rsidRPr="004A3104" w:rsidRDefault="0024407A">
            <w:pPr>
              <w:rPr>
                <w:rFonts w:asciiTheme="minorHAnsi" w:eastAsia="Times New Roman" w:hAnsiTheme="minorHAnsi" w:cstheme="minorHAnsi"/>
                <w:sz w:val="20"/>
                <w:szCs w:val="20"/>
              </w:rPr>
            </w:pPr>
          </w:p>
        </w:tc>
      </w:tr>
      <w:tr w:rsidR="0024407A" w:rsidRPr="004A3104" w14:paraId="5ACBAC66" w14:textId="77777777" w:rsidTr="00C51FAC">
        <w:tc>
          <w:tcPr>
            <w:tcW w:w="2337" w:type="dxa"/>
          </w:tcPr>
          <w:p w14:paraId="5ACBAC62"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 – Measure one</w:t>
            </w:r>
          </w:p>
        </w:tc>
        <w:tc>
          <w:tcPr>
            <w:tcW w:w="2337" w:type="dxa"/>
          </w:tcPr>
          <w:p w14:paraId="5ACBAC63" w14:textId="77777777" w:rsidR="0024407A" w:rsidRPr="004A3104" w:rsidRDefault="0024407A">
            <w:pPr>
              <w:rPr>
                <w:rFonts w:asciiTheme="minorHAnsi" w:eastAsia="Times New Roman" w:hAnsiTheme="minorHAnsi" w:cstheme="minorHAnsi"/>
                <w:sz w:val="20"/>
                <w:szCs w:val="20"/>
              </w:rPr>
            </w:pPr>
          </w:p>
        </w:tc>
        <w:tc>
          <w:tcPr>
            <w:tcW w:w="2338" w:type="dxa"/>
          </w:tcPr>
          <w:p w14:paraId="5ACBAC64" w14:textId="77777777" w:rsidR="0024407A" w:rsidRPr="004A3104" w:rsidRDefault="0024407A">
            <w:pPr>
              <w:rPr>
                <w:rFonts w:asciiTheme="minorHAnsi" w:eastAsia="Times New Roman" w:hAnsiTheme="minorHAnsi" w:cstheme="minorHAnsi"/>
                <w:sz w:val="20"/>
                <w:szCs w:val="20"/>
              </w:rPr>
            </w:pPr>
          </w:p>
        </w:tc>
        <w:tc>
          <w:tcPr>
            <w:tcW w:w="2338" w:type="dxa"/>
          </w:tcPr>
          <w:p w14:paraId="5ACBAC65" w14:textId="77777777" w:rsidR="0024407A" w:rsidRPr="004A3104" w:rsidRDefault="0024407A">
            <w:pPr>
              <w:rPr>
                <w:rFonts w:asciiTheme="minorHAnsi" w:eastAsia="Times New Roman" w:hAnsiTheme="minorHAnsi" w:cstheme="minorHAnsi"/>
                <w:sz w:val="20"/>
                <w:szCs w:val="20"/>
              </w:rPr>
            </w:pPr>
          </w:p>
        </w:tc>
      </w:tr>
      <w:tr w:rsidR="0024407A" w:rsidRPr="004A3104" w14:paraId="5ACBAC6B" w14:textId="77777777" w:rsidTr="00C51FAC">
        <w:tc>
          <w:tcPr>
            <w:tcW w:w="2337" w:type="dxa"/>
          </w:tcPr>
          <w:p w14:paraId="5ACBAC67"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 – Measure two (if applicable)</w:t>
            </w:r>
          </w:p>
        </w:tc>
        <w:tc>
          <w:tcPr>
            <w:tcW w:w="2337" w:type="dxa"/>
          </w:tcPr>
          <w:p w14:paraId="5ACBAC68" w14:textId="77777777" w:rsidR="0024407A" w:rsidRPr="004A3104" w:rsidRDefault="0024407A">
            <w:pPr>
              <w:rPr>
                <w:rFonts w:asciiTheme="minorHAnsi" w:eastAsia="Times New Roman" w:hAnsiTheme="minorHAnsi" w:cstheme="minorHAnsi"/>
                <w:sz w:val="20"/>
                <w:szCs w:val="20"/>
              </w:rPr>
            </w:pPr>
          </w:p>
        </w:tc>
        <w:tc>
          <w:tcPr>
            <w:tcW w:w="2338" w:type="dxa"/>
          </w:tcPr>
          <w:p w14:paraId="5ACBAC69" w14:textId="77777777" w:rsidR="0024407A" w:rsidRPr="004A3104" w:rsidRDefault="0024407A">
            <w:pPr>
              <w:rPr>
                <w:rFonts w:asciiTheme="minorHAnsi" w:eastAsia="Times New Roman" w:hAnsiTheme="minorHAnsi" w:cstheme="minorHAnsi"/>
                <w:sz w:val="20"/>
                <w:szCs w:val="20"/>
              </w:rPr>
            </w:pPr>
          </w:p>
        </w:tc>
        <w:tc>
          <w:tcPr>
            <w:tcW w:w="2338" w:type="dxa"/>
          </w:tcPr>
          <w:p w14:paraId="5ACBAC6A" w14:textId="77777777" w:rsidR="0024407A" w:rsidRPr="004A3104" w:rsidRDefault="0024407A">
            <w:pPr>
              <w:rPr>
                <w:rFonts w:asciiTheme="minorHAnsi" w:eastAsia="Times New Roman" w:hAnsiTheme="minorHAnsi" w:cstheme="minorHAnsi"/>
                <w:sz w:val="20"/>
                <w:szCs w:val="20"/>
              </w:rPr>
            </w:pPr>
          </w:p>
        </w:tc>
      </w:tr>
      <w:tr w:rsidR="0024407A" w:rsidRPr="004A3104" w14:paraId="5ACBAC70" w14:textId="77777777" w:rsidTr="00C51FAC">
        <w:tc>
          <w:tcPr>
            <w:tcW w:w="2337" w:type="dxa"/>
          </w:tcPr>
          <w:p w14:paraId="5ACBAC6C"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 – Measure one</w:t>
            </w:r>
          </w:p>
        </w:tc>
        <w:tc>
          <w:tcPr>
            <w:tcW w:w="2337" w:type="dxa"/>
          </w:tcPr>
          <w:p w14:paraId="5ACBAC6D" w14:textId="77777777" w:rsidR="0024407A" w:rsidRPr="004A3104" w:rsidRDefault="0024407A">
            <w:pPr>
              <w:rPr>
                <w:rFonts w:asciiTheme="minorHAnsi" w:eastAsia="Times New Roman" w:hAnsiTheme="minorHAnsi" w:cstheme="minorHAnsi"/>
                <w:sz w:val="20"/>
                <w:szCs w:val="20"/>
              </w:rPr>
            </w:pPr>
          </w:p>
        </w:tc>
        <w:tc>
          <w:tcPr>
            <w:tcW w:w="2338" w:type="dxa"/>
          </w:tcPr>
          <w:p w14:paraId="5ACBAC6E" w14:textId="77777777" w:rsidR="0024407A" w:rsidRPr="004A3104" w:rsidRDefault="0024407A">
            <w:pPr>
              <w:rPr>
                <w:rFonts w:asciiTheme="minorHAnsi" w:eastAsia="Times New Roman" w:hAnsiTheme="minorHAnsi" w:cstheme="minorHAnsi"/>
                <w:sz w:val="20"/>
                <w:szCs w:val="20"/>
              </w:rPr>
            </w:pPr>
          </w:p>
        </w:tc>
        <w:tc>
          <w:tcPr>
            <w:tcW w:w="2338" w:type="dxa"/>
          </w:tcPr>
          <w:p w14:paraId="5ACBAC6F" w14:textId="77777777" w:rsidR="0024407A" w:rsidRPr="004A3104" w:rsidRDefault="0024407A">
            <w:pPr>
              <w:rPr>
                <w:rFonts w:asciiTheme="minorHAnsi" w:eastAsia="Times New Roman" w:hAnsiTheme="minorHAnsi" w:cstheme="minorHAnsi"/>
                <w:sz w:val="20"/>
                <w:szCs w:val="20"/>
              </w:rPr>
            </w:pPr>
          </w:p>
        </w:tc>
      </w:tr>
      <w:tr w:rsidR="0024407A" w:rsidRPr="004A3104" w14:paraId="5ACBAC75" w14:textId="77777777" w:rsidTr="00C51FAC">
        <w:tc>
          <w:tcPr>
            <w:tcW w:w="2337" w:type="dxa"/>
          </w:tcPr>
          <w:p w14:paraId="5ACBAC71"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 – Measure two (if applicable)</w:t>
            </w:r>
          </w:p>
        </w:tc>
        <w:tc>
          <w:tcPr>
            <w:tcW w:w="2337" w:type="dxa"/>
          </w:tcPr>
          <w:p w14:paraId="5ACBAC72" w14:textId="77777777" w:rsidR="0024407A" w:rsidRPr="004A3104" w:rsidRDefault="0024407A">
            <w:pPr>
              <w:rPr>
                <w:rFonts w:asciiTheme="minorHAnsi" w:eastAsia="Times New Roman" w:hAnsiTheme="minorHAnsi" w:cstheme="minorHAnsi"/>
                <w:sz w:val="20"/>
                <w:szCs w:val="20"/>
              </w:rPr>
            </w:pPr>
          </w:p>
        </w:tc>
        <w:tc>
          <w:tcPr>
            <w:tcW w:w="2338" w:type="dxa"/>
          </w:tcPr>
          <w:p w14:paraId="5ACBAC73" w14:textId="77777777" w:rsidR="0024407A" w:rsidRPr="004A3104" w:rsidRDefault="0024407A">
            <w:pPr>
              <w:rPr>
                <w:rFonts w:asciiTheme="minorHAnsi" w:eastAsia="Times New Roman" w:hAnsiTheme="minorHAnsi" w:cstheme="minorHAnsi"/>
                <w:sz w:val="20"/>
                <w:szCs w:val="20"/>
              </w:rPr>
            </w:pPr>
          </w:p>
        </w:tc>
        <w:tc>
          <w:tcPr>
            <w:tcW w:w="2338" w:type="dxa"/>
          </w:tcPr>
          <w:p w14:paraId="5ACBAC74" w14:textId="77777777" w:rsidR="0024407A" w:rsidRPr="004A3104" w:rsidRDefault="0024407A">
            <w:pPr>
              <w:rPr>
                <w:rFonts w:asciiTheme="minorHAnsi" w:eastAsia="Times New Roman" w:hAnsiTheme="minorHAnsi" w:cstheme="minorHAnsi"/>
                <w:sz w:val="20"/>
                <w:szCs w:val="20"/>
              </w:rPr>
            </w:pPr>
          </w:p>
        </w:tc>
      </w:tr>
      <w:tr w:rsidR="0024407A" w:rsidRPr="004A3104" w14:paraId="5ACBAC7A" w14:textId="77777777" w:rsidTr="00C51FAC">
        <w:tc>
          <w:tcPr>
            <w:tcW w:w="2337" w:type="dxa"/>
          </w:tcPr>
          <w:p w14:paraId="5ACBAC76"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 – Measure one</w:t>
            </w:r>
          </w:p>
        </w:tc>
        <w:tc>
          <w:tcPr>
            <w:tcW w:w="2337" w:type="dxa"/>
          </w:tcPr>
          <w:p w14:paraId="5ACBAC77" w14:textId="77777777" w:rsidR="0024407A" w:rsidRPr="004A3104" w:rsidRDefault="0024407A">
            <w:pPr>
              <w:rPr>
                <w:rFonts w:asciiTheme="minorHAnsi" w:eastAsia="Times New Roman" w:hAnsiTheme="minorHAnsi" w:cstheme="minorHAnsi"/>
                <w:sz w:val="20"/>
                <w:szCs w:val="20"/>
              </w:rPr>
            </w:pPr>
          </w:p>
        </w:tc>
        <w:tc>
          <w:tcPr>
            <w:tcW w:w="2338" w:type="dxa"/>
          </w:tcPr>
          <w:p w14:paraId="5ACBAC78" w14:textId="77777777" w:rsidR="0024407A" w:rsidRPr="004A3104" w:rsidRDefault="0024407A">
            <w:pPr>
              <w:rPr>
                <w:rFonts w:asciiTheme="minorHAnsi" w:eastAsia="Times New Roman" w:hAnsiTheme="minorHAnsi" w:cstheme="minorHAnsi"/>
                <w:sz w:val="20"/>
                <w:szCs w:val="20"/>
              </w:rPr>
            </w:pPr>
          </w:p>
        </w:tc>
        <w:tc>
          <w:tcPr>
            <w:tcW w:w="2338" w:type="dxa"/>
          </w:tcPr>
          <w:p w14:paraId="5ACBAC79" w14:textId="77777777" w:rsidR="0024407A" w:rsidRPr="004A3104" w:rsidRDefault="0024407A">
            <w:pPr>
              <w:rPr>
                <w:rFonts w:asciiTheme="minorHAnsi" w:eastAsia="Times New Roman" w:hAnsiTheme="minorHAnsi" w:cstheme="minorHAnsi"/>
                <w:sz w:val="20"/>
                <w:szCs w:val="20"/>
              </w:rPr>
            </w:pPr>
          </w:p>
        </w:tc>
      </w:tr>
      <w:tr w:rsidR="0024407A" w:rsidRPr="004A3104" w14:paraId="5ACBAC7F" w14:textId="77777777" w:rsidTr="00C51FAC">
        <w:tc>
          <w:tcPr>
            <w:tcW w:w="2337" w:type="dxa"/>
          </w:tcPr>
          <w:p w14:paraId="5ACBAC7B"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 – Measure two (if applicable)</w:t>
            </w:r>
          </w:p>
        </w:tc>
        <w:tc>
          <w:tcPr>
            <w:tcW w:w="2337" w:type="dxa"/>
          </w:tcPr>
          <w:p w14:paraId="5ACBAC7C" w14:textId="77777777" w:rsidR="0024407A" w:rsidRPr="004A3104" w:rsidRDefault="0024407A">
            <w:pPr>
              <w:rPr>
                <w:rFonts w:asciiTheme="minorHAnsi" w:eastAsia="Times New Roman" w:hAnsiTheme="minorHAnsi" w:cstheme="minorHAnsi"/>
                <w:sz w:val="20"/>
                <w:szCs w:val="20"/>
              </w:rPr>
            </w:pPr>
          </w:p>
        </w:tc>
        <w:tc>
          <w:tcPr>
            <w:tcW w:w="2338" w:type="dxa"/>
          </w:tcPr>
          <w:p w14:paraId="5ACBAC7D" w14:textId="77777777" w:rsidR="0024407A" w:rsidRPr="004A3104" w:rsidRDefault="0024407A">
            <w:pPr>
              <w:rPr>
                <w:rFonts w:asciiTheme="minorHAnsi" w:eastAsia="Times New Roman" w:hAnsiTheme="minorHAnsi" w:cstheme="minorHAnsi"/>
                <w:sz w:val="20"/>
                <w:szCs w:val="20"/>
              </w:rPr>
            </w:pPr>
          </w:p>
        </w:tc>
        <w:tc>
          <w:tcPr>
            <w:tcW w:w="2338" w:type="dxa"/>
          </w:tcPr>
          <w:p w14:paraId="5ACBAC7E" w14:textId="77777777" w:rsidR="0024407A" w:rsidRPr="004A3104" w:rsidRDefault="0024407A">
            <w:pPr>
              <w:rPr>
                <w:rFonts w:asciiTheme="minorHAnsi" w:eastAsia="Times New Roman" w:hAnsiTheme="minorHAnsi" w:cstheme="minorHAnsi"/>
                <w:sz w:val="20"/>
                <w:szCs w:val="20"/>
              </w:rPr>
            </w:pPr>
          </w:p>
        </w:tc>
      </w:tr>
      <w:tr w:rsidR="0024407A" w:rsidRPr="004A3104" w14:paraId="5ACBAC84" w14:textId="77777777" w:rsidTr="00C51FAC">
        <w:tc>
          <w:tcPr>
            <w:tcW w:w="2337" w:type="dxa"/>
          </w:tcPr>
          <w:p w14:paraId="5ACBAC80"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 – Measure one</w:t>
            </w:r>
          </w:p>
        </w:tc>
        <w:tc>
          <w:tcPr>
            <w:tcW w:w="2337" w:type="dxa"/>
          </w:tcPr>
          <w:p w14:paraId="5ACBAC81" w14:textId="77777777" w:rsidR="0024407A" w:rsidRPr="004A3104" w:rsidRDefault="0024407A">
            <w:pPr>
              <w:rPr>
                <w:rFonts w:asciiTheme="minorHAnsi" w:eastAsia="Times New Roman" w:hAnsiTheme="minorHAnsi" w:cstheme="minorHAnsi"/>
                <w:sz w:val="20"/>
                <w:szCs w:val="20"/>
              </w:rPr>
            </w:pPr>
          </w:p>
        </w:tc>
        <w:tc>
          <w:tcPr>
            <w:tcW w:w="2338" w:type="dxa"/>
          </w:tcPr>
          <w:p w14:paraId="5ACBAC82" w14:textId="77777777" w:rsidR="0024407A" w:rsidRPr="004A3104" w:rsidRDefault="0024407A">
            <w:pPr>
              <w:rPr>
                <w:rFonts w:asciiTheme="minorHAnsi" w:eastAsia="Times New Roman" w:hAnsiTheme="minorHAnsi" w:cstheme="minorHAnsi"/>
                <w:sz w:val="20"/>
                <w:szCs w:val="20"/>
              </w:rPr>
            </w:pPr>
          </w:p>
        </w:tc>
        <w:tc>
          <w:tcPr>
            <w:tcW w:w="2338" w:type="dxa"/>
          </w:tcPr>
          <w:p w14:paraId="5ACBAC83" w14:textId="77777777" w:rsidR="0024407A" w:rsidRPr="004A3104" w:rsidRDefault="0024407A">
            <w:pPr>
              <w:rPr>
                <w:rFonts w:asciiTheme="minorHAnsi" w:eastAsia="Times New Roman" w:hAnsiTheme="minorHAnsi" w:cstheme="minorHAnsi"/>
                <w:sz w:val="20"/>
                <w:szCs w:val="20"/>
              </w:rPr>
            </w:pPr>
          </w:p>
        </w:tc>
      </w:tr>
      <w:tr w:rsidR="0024407A" w:rsidRPr="004A3104" w14:paraId="5ACBAC89" w14:textId="77777777" w:rsidTr="00C51FAC">
        <w:tc>
          <w:tcPr>
            <w:tcW w:w="2337" w:type="dxa"/>
          </w:tcPr>
          <w:p w14:paraId="5ACBAC85"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 – Measure two (if applicable)</w:t>
            </w:r>
          </w:p>
        </w:tc>
        <w:tc>
          <w:tcPr>
            <w:tcW w:w="2337" w:type="dxa"/>
          </w:tcPr>
          <w:p w14:paraId="5ACBAC86" w14:textId="77777777" w:rsidR="0024407A" w:rsidRPr="004A3104" w:rsidRDefault="0024407A">
            <w:pPr>
              <w:rPr>
                <w:rFonts w:asciiTheme="minorHAnsi" w:eastAsia="Times New Roman" w:hAnsiTheme="minorHAnsi" w:cstheme="minorHAnsi"/>
                <w:sz w:val="20"/>
                <w:szCs w:val="20"/>
              </w:rPr>
            </w:pPr>
          </w:p>
        </w:tc>
        <w:tc>
          <w:tcPr>
            <w:tcW w:w="2338" w:type="dxa"/>
          </w:tcPr>
          <w:p w14:paraId="5ACBAC87" w14:textId="77777777" w:rsidR="0024407A" w:rsidRPr="004A3104" w:rsidRDefault="0024407A">
            <w:pPr>
              <w:rPr>
                <w:rFonts w:asciiTheme="minorHAnsi" w:eastAsia="Times New Roman" w:hAnsiTheme="minorHAnsi" w:cstheme="minorHAnsi"/>
                <w:sz w:val="20"/>
                <w:szCs w:val="20"/>
              </w:rPr>
            </w:pPr>
          </w:p>
        </w:tc>
        <w:tc>
          <w:tcPr>
            <w:tcW w:w="2338" w:type="dxa"/>
          </w:tcPr>
          <w:p w14:paraId="5ACBAC88" w14:textId="77777777" w:rsidR="0024407A" w:rsidRPr="004A3104" w:rsidRDefault="0024407A">
            <w:pPr>
              <w:rPr>
                <w:rFonts w:asciiTheme="minorHAnsi" w:eastAsia="Times New Roman" w:hAnsiTheme="minorHAnsi" w:cstheme="minorHAnsi"/>
                <w:sz w:val="20"/>
                <w:szCs w:val="20"/>
              </w:rPr>
            </w:pPr>
          </w:p>
        </w:tc>
      </w:tr>
    </w:tbl>
    <w:p w14:paraId="5ACBAC8A" w14:textId="77777777" w:rsidR="0024407A" w:rsidRPr="004A3104" w:rsidRDefault="0024407A">
      <w:pPr>
        <w:rPr>
          <w:rFonts w:asciiTheme="minorHAnsi" w:eastAsia="Times New Roman" w:hAnsiTheme="minorHAnsi" w:cstheme="minorHAnsi"/>
          <w:sz w:val="20"/>
          <w:szCs w:val="20"/>
        </w:rPr>
      </w:pPr>
    </w:p>
    <w:p w14:paraId="5ACBAC8B"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*To maintain confidentiality, programs with low enrollments can aggregate data across multiple cycles.</w:t>
      </w:r>
    </w:p>
    <w:p w14:paraId="5ACBAC8C" w14:textId="77777777" w:rsidR="0024407A" w:rsidRPr="004A3104" w:rsidRDefault="0024407A">
      <w:pPr>
        <w:rPr>
          <w:rFonts w:asciiTheme="minorHAnsi" w:eastAsia="Times New Roman" w:hAnsiTheme="minorHAnsi" w:cstheme="minorHAnsi"/>
          <w:b/>
          <w:sz w:val="20"/>
          <w:szCs w:val="20"/>
        </w:rPr>
      </w:pPr>
    </w:p>
    <w:p w14:paraId="5ACBAC8D" w14:textId="77777777" w:rsidR="0024407A" w:rsidRPr="004A3104" w:rsidRDefault="007B752E" w:rsidP="00A36273">
      <w:pPr>
        <w:pStyle w:val="Heading2"/>
      </w:pPr>
      <w:r w:rsidRPr="004A3104">
        <w:t>PLO Status Table</w:t>
      </w:r>
    </w:p>
    <w:p w14:paraId="5ACBAC8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 xml:space="preserve">Based on the results reported above and referring to the program proficiency target, indicate the </w:t>
      </w:r>
      <w:proofErr w:type="gramStart"/>
      <w:r w:rsidRPr="004A3104">
        <w:rPr>
          <w:rFonts w:asciiTheme="minorHAnsi" w:eastAsia="Times New Roman" w:hAnsiTheme="minorHAnsi" w:cstheme="minorHAnsi"/>
          <w:sz w:val="20"/>
          <w:szCs w:val="20"/>
        </w:rPr>
        <w:t>current status</w:t>
      </w:r>
      <w:proofErr w:type="gramEnd"/>
      <w:r w:rsidRPr="004A3104">
        <w:rPr>
          <w:rFonts w:asciiTheme="minorHAnsi" w:eastAsia="Times New Roman" w:hAnsiTheme="minorHAnsi" w:cstheme="minorHAnsi"/>
          <w:sz w:val="20"/>
          <w:szCs w:val="20"/>
        </w:rPr>
        <w:t xml:space="preserve"> of the program PLOs as Met, Partially Met, Not Met, or Unknown. Add rows as needed to accommodate additional PLOs.</w:t>
      </w:r>
    </w:p>
    <w:p w14:paraId="5ACBAC8F" w14:textId="77777777" w:rsidR="0024407A" w:rsidRPr="004A3104" w:rsidRDefault="0024407A">
      <w:pPr>
        <w:rPr>
          <w:rFonts w:asciiTheme="minorHAnsi" w:eastAsia="Times New Roman" w:hAnsiTheme="minorHAnsi" w:cstheme="minorHAnsi"/>
          <w:sz w:val="20"/>
          <w:szCs w:val="20"/>
        </w:rPr>
      </w:pPr>
    </w:p>
    <w:tbl>
      <w:tblPr>
        <w:tblStyle w:val="a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05"/>
        <w:gridCol w:w="6745"/>
      </w:tblGrid>
      <w:tr w:rsidR="004A3104" w:rsidRPr="004A3104" w14:paraId="71F66BFE" w14:textId="77777777" w:rsidTr="00C51FAC">
        <w:tc>
          <w:tcPr>
            <w:tcW w:w="2605" w:type="dxa"/>
            <w:vAlign w:val="bottom"/>
          </w:tcPr>
          <w:p w14:paraId="5AAE2A85" w14:textId="73DFF2EF" w:rsidR="004A3104" w:rsidRPr="004A3104" w:rsidRDefault="004A3104" w:rsidP="004A3104">
            <w:pPr>
              <w:jc w:val="center"/>
              <w:rPr>
                <w:rFonts w:asciiTheme="minorHAnsi" w:eastAsia="Times New Roman" w:hAnsiTheme="minorHAnsi" w:cstheme="minorHAnsi"/>
                <w:sz w:val="20"/>
                <w:szCs w:val="20"/>
              </w:rPr>
            </w:pPr>
            <w:r w:rsidRPr="004A3104">
              <w:rPr>
                <w:rFonts w:asciiTheme="minorHAnsi" w:eastAsia="Times New Roman" w:hAnsiTheme="minorHAnsi" w:cstheme="minorHAnsi"/>
                <w:b/>
                <w:bCs/>
                <w:sz w:val="20"/>
                <w:szCs w:val="20"/>
              </w:rPr>
              <w:t>Program Learning Outcome</w:t>
            </w:r>
          </w:p>
        </w:tc>
        <w:tc>
          <w:tcPr>
            <w:tcW w:w="6745" w:type="dxa"/>
            <w:vAlign w:val="bottom"/>
          </w:tcPr>
          <w:p w14:paraId="66A20DC0" w14:textId="76865DBF" w:rsidR="004A3104" w:rsidRPr="004A3104" w:rsidRDefault="004A3104" w:rsidP="004A3104">
            <w:pPr>
              <w:jc w:val="center"/>
              <w:rPr>
                <w:rFonts w:asciiTheme="minorHAnsi" w:eastAsia="Noto Sans Symbols" w:hAnsiTheme="minorHAnsi" w:cstheme="minorHAnsi"/>
                <w:b/>
                <w:bCs/>
                <w:sz w:val="20"/>
                <w:szCs w:val="20"/>
              </w:rPr>
            </w:pPr>
            <w:r w:rsidRPr="001E4DD9">
              <w:rPr>
                <w:rFonts w:asciiTheme="minorHAnsi" w:eastAsia="Times New Roman" w:hAnsiTheme="minorHAnsi" w:cstheme="minorHAnsi"/>
                <w:b/>
                <w:bCs/>
                <w:sz w:val="20"/>
                <w:szCs w:val="20"/>
              </w:rPr>
              <w:t>Indicate if Met, Partially Met, Not Met or Unknown</w:t>
            </w:r>
          </w:p>
        </w:tc>
      </w:tr>
      <w:tr w:rsidR="0024407A" w:rsidRPr="004A3104" w14:paraId="5ACBAC92" w14:textId="77777777" w:rsidTr="00C51FAC">
        <w:tc>
          <w:tcPr>
            <w:tcW w:w="2605" w:type="dxa"/>
          </w:tcPr>
          <w:p w14:paraId="5ACBAC90"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1</w:t>
            </w:r>
          </w:p>
        </w:tc>
        <w:tc>
          <w:tcPr>
            <w:tcW w:w="6745" w:type="dxa"/>
          </w:tcPr>
          <w:p w14:paraId="5ACBAC91" w14:textId="34A7B5E0" w:rsidR="0024407A" w:rsidRPr="004A3104" w:rsidRDefault="00817F08">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Partially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Not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Unknown</w:t>
            </w:r>
          </w:p>
        </w:tc>
      </w:tr>
      <w:tr w:rsidR="0024407A" w:rsidRPr="004A3104" w14:paraId="5ACBAC95" w14:textId="77777777" w:rsidTr="00C51FAC">
        <w:tc>
          <w:tcPr>
            <w:tcW w:w="2605" w:type="dxa"/>
          </w:tcPr>
          <w:p w14:paraId="5ACBAC93"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w:t>
            </w:r>
          </w:p>
        </w:tc>
        <w:tc>
          <w:tcPr>
            <w:tcW w:w="6745" w:type="dxa"/>
          </w:tcPr>
          <w:p w14:paraId="5ACBAC94" w14:textId="685494B6" w:rsidR="0024407A" w:rsidRPr="004A3104" w:rsidRDefault="00817F08">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Partially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Not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Unknown</w:t>
            </w:r>
          </w:p>
        </w:tc>
      </w:tr>
      <w:tr w:rsidR="0024407A" w:rsidRPr="004A3104" w14:paraId="5ACBAC98" w14:textId="77777777" w:rsidTr="00C51FAC">
        <w:tc>
          <w:tcPr>
            <w:tcW w:w="2605" w:type="dxa"/>
          </w:tcPr>
          <w:p w14:paraId="5ACBAC96"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w:t>
            </w:r>
          </w:p>
        </w:tc>
        <w:tc>
          <w:tcPr>
            <w:tcW w:w="6745" w:type="dxa"/>
          </w:tcPr>
          <w:p w14:paraId="5ACBAC97" w14:textId="10E8EC75" w:rsidR="0024407A" w:rsidRPr="004A3104" w:rsidRDefault="00817F08">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Partially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Not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Unknown</w:t>
            </w:r>
          </w:p>
        </w:tc>
      </w:tr>
      <w:tr w:rsidR="0024407A" w:rsidRPr="004A3104" w14:paraId="5ACBAC9B" w14:textId="77777777" w:rsidTr="00C51FAC">
        <w:tc>
          <w:tcPr>
            <w:tcW w:w="2605" w:type="dxa"/>
          </w:tcPr>
          <w:p w14:paraId="5ACBAC99"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w:t>
            </w:r>
          </w:p>
        </w:tc>
        <w:tc>
          <w:tcPr>
            <w:tcW w:w="6745" w:type="dxa"/>
          </w:tcPr>
          <w:p w14:paraId="5ACBAC9A" w14:textId="70305E94" w:rsidR="0024407A" w:rsidRPr="004A3104" w:rsidRDefault="00817F08">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Partially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Not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Unknown</w:t>
            </w:r>
          </w:p>
        </w:tc>
      </w:tr>
      <w:tr w:rsidR="0024407A" w:rsidRPr="004A3104" w14:paraId="5ACBAC9E" w14:textId="77777777" w:rsidTr="00C51FAC">
        <w:tc>
          <w:tcPr>
            <w:tcW w:w="2605" w:type="dxa"/>
          </w:tcPr>
          <w:p w14:paraId="5ACBAC9C"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w:t>
            </w:r>
          </w:p>
        </w:tc>
        <w:tc>
          <w:tcPr>
            <w:tcW w:w="6745" w:type="dxa"/>
          </w:tcPr>
          <w:p w14:paraId="5ACBAC9D" w14:textId="79348FC8" w:rsidR="0024407A" w:rsidRPr="004A3104" w:rsidRDefault="00817F08">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Partially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Not Met           </w:t>
            </w: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Unknown</w:t>
            </w:r>
          </w:p>
        </w:tc>
      </w:tr>
    </w:tbl>
    <w:p w14:paraId="5ACBAC9F" w14:textId="77777777" w:rsidR="0024407A" w:rsidRPr="004A3104" w:rsidRDefault="0024407A">
      <w:pPr>
        <w:rPr>
          <w:rFonts w:asciiTheme="minorHAnsi" w:eastAsia="Times New Roman" w:hAnsiTheme="minorHAnsi" w:cstheme="minorHAnsi"/>
          <w:sz w:val="20"/>
          <w:szCs w:val="20"/>
        </w:rPr>
      </w:pPr>
    </w:p>
    <w:p w14:paraId="5ACBACA0"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To maintain confidentiality, programs with low enrollments can aggregate data across multiple cycles.</w:t>
      </w:r>
    </w:p>
    <w:p w14:paraId="5ACBACA1" w14:textId="77777777" w:rsidR="0024407A" w:rsidRPr="004A3104" w:rsidRDefault="0024407A">
      <w:pPr>
        <w:rPr>
          <w:rFonts w:asciiTheme="minorHAnsi" w:eastAsia="Times New Roman" w:hAnsiTheme="minorHAnsi" w:cstheme="minorHAnsi"/>
          <w:sz w:val="20"/>
          <w:szCs w:val="20"/>
        </w:rPr>
      </w:pPr>
    </w:p>
    <w:p w14:paraId="5ACBACA3" w14:textId="77777777" w:rsidR="0024407A" w:rsidRPr="004A3104" w:rsidRDefault="007B752E" w:rsidP="00A36273">
      <w:pPr>
        <w:pStyle w:val="Heading2"/>
      </w:pPr>
      <w:r w:rsidRPr="004A3104">
        <w:t>Communication</w:t>
      </w:r>
    </w:p>
    <w:p w14:paraId="5ACBACA4" w14:textId="17CC7A98" w:rsidR="0024407A" w:rsidRPr="004A3104" w:rsidRDefault="0024407A">
      <w:pPr>
        <w:rPr>
          <w:rFonts w:asciiTheme="minorHAnsi" w:eastAsia="Times New Roman" w:hAnsiTheme="minorHAnsi" w:cstheme="minorHAnsi"/>
          <w:b/>
          <w:sz w:val="20"/>
          <w:szCs w:val="20"/>
        </w:rPr>
      </w:pPr>
    </w:p>
    <w:tbl>
      <w:tblPr>
        <w:tblStyle w:val="af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65"/>
        <w:gridCol w:w="7285"/>
      </w:tblGrid>
      <w:tr w:rsidR="004A3104" w:rsidRPr="004A3104" w14:paraId="37984523" w14:textId="77777777" w:rsidTr="00C51FAC">
        <w:tc>
          <w:tcPr>
            <w:tcW w:w="2065" w:type="dxa"/>
            <w:vAlign w:val="bottom"/>
          </w:tcPr>
          <w:p w14:paraId="1557ED81" w14:textId="46A50A56" w:rsidR="004A3104" w:rsidRPr="004A3104" w:rsidRDefault="004A3104" w:rsidP="004A3104">
            <w:pPr>
              <w:jc w:val="center"/>
              <w:rPr>
                <w:rFonts w:asciiTheme="minorHAnsi" w:eastAsia="Times New Roman" w:hAnsiTheme="minorHAnsi" w:cstheme="minorHAnsi"/>
                <w:sz w:val="20"/>
                <w:szCs w:val="20"/>
              </w:rPr>
            </w:pPr>
            <w:r w:rsidRPr="004A3104">
              <w:rPr>
                <w:rFonts w:asciiTheme="minorHAnsi" w:eastAsia="Times New Roman" w:hAnsiTheme="minorHAnsi" w:cstheme="minorHAnsi"/>
                <w:b/>
                <w:bCs/>
                <w:sz w:val="20"/>
                <w:szCs w:val="20"/>
              </w:rPr>
              <w:lastRenderedPageBreak/>
              <w:t>Program Learning Outcome</w:t>
            </w:r>
          </w:p>
        </w:tc>
        <w:tc>
          <w:tcPr>
            <w:tcW w:w="7285" w:type="dxa"/>
            <w:vAlign w:val="bottom"/>
          </w:tcPr>
          <w:p w14:paraId="693F2C6D" w14:textId="18D3FE38" w:rsidR="004A3104" w:rsidRPr="004A3104" w:rsidRDefault="004A3104" w:rsidP="004A3104">
            <w:pPr>
              <w:jc w:val="center"/>
              <w:rPr>
                <w:rFonts w:asciiTheme="minorHAnsi" w:eastAsia="Times New Roman" w:hAnsiTheme="minorHAnsi" w:cstheme="minorHAnsi"/>
                <w:b/>
                <w:bCs/>
                <w:sz w:val="20"/>
                <w:szCs w:val="20"/>
              </w:rPr>
            </w:pPr>
            <w:r w:rsidRPr="004A3104">
              <w:rPr>
                <w:rFonts w:asciiTheme="minorHAnsi" w:eastAsia="Times New Roman" w:hAnsiTheme="minorHAnsi" w:cstheme="minorHAnsi"/>
                <w:b/>
                <w:bCs/>
                <w:sz w:val="20"/>
                <w:szCs w:val="20"/>
              </w:rPr>
              <w:t>For each PLO, describe how results were communicated to full- and part-time faculty and, when appropriate, to students.</w:t>
            </w:r>
          </w:p>
        </w:tc>
      </w:tr>
      <w:tr w:rsidR="0024407A" w:rsidRPr="004A3104" w14:paraId="5ACBACA7" w14:textId="77777777" w:rsidTr="00C51FAC">
        <w:tc>
          <w:tcPr>
            <w:tcW w:w="2065" w:type="dxa"/>
          </w:tcPr>
          <w:p w14:paraId="5ACBACA5"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1</w:t>
            </w:r>
          </w:p>
        </w:tc>
        <w:tc>
          <w:tcPr>
            <w:tcW w:w="7285" w:type="dxa"/>
          </w:tcPr>
          <w:p w14:paraId="5ACBACA6" w14:textId="77777777" w:rsidR="0024407A" w:rsidRPr="004A3104" w:rsidRDefault="0024407A">
            <w:pPr>
              <w:rPr>
                <w:rFonts w:asciiTheme="minorHAnsi" w:eastAsia="Times New Roman" w:hAnsiTheme="minorHAnsi" w:cstheme="minorHAnsi"/>
                <w:sz w:val="20"/>
                <w:szCs w:val="20"/>
              </w:rPr>
            </w:pPr>
          </w:p>
        </w:tc>
      </w:tr>
      <w:tr w:rsidR="0024407A" w:rsidRPr="004A3104" w14:paraId="5ACBACAA" w14:textId="77777777" w:rsidTr="00C51FAC">
        <w:tc>
          <w:tcPr>
            <w:tcW w:w="2065" w:type="dxa"/>
          </w:tcPr>
          <w:p w14:paraId="5ACBACA8"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w:t>
            </w:r>
          </w:p>
        </w:tc>
        <w:tc>
          <w:tcPr>
            <w:tcW w:w="7285" w:type="dxa"/>
          </w:tcPr>
          <w:p w14:paraId="5ACBACA9" w14:textId="77777777" w:rsidR="0024407A" w:rsidRPr="004A3104" w:rsidRDefault="0024407A">
            <w:pPr>
              <w:rPr>
                <w:rFonts w:asciiTheme="minorHAnsi" w:eastAsia="Times New Roman" w:hAnsiTheme="minorHAnsi" w:cstheme="minorHAnsi"/>
                <w:sz w:val="20"/>
                <w:szCs w:val="20"/>
              </w:rPr>
            </w:pPr>
          </w:p>
        </w:tc>
      </w:tr>
      <w:tr w:rsidR="0024407A" w:rsidRPr="004A3104" w14:paraId="5ACBACAD" w14:textId="77777777" w:rsidTr="00C51FAC">
        <w:tc>
          <w:tcPr>
            <w:tcW w:w="2065" w:type="dxa"/>
          </w:tcPr>
          <w:p w14:paraId="5ACBACAB"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w:t>
            </w:r>
          </w:p>
        </w:tc>
        <w:tc>
          <w:tcPr>
            <w:tcW w:w="7285" w:type="dxa"/>
          </w:tcPr>
          <w:p w14:paraId="5ACBACAC" w14:textId="77777777" w:rsidR="0024407A" w:rsidRPr="004A3104" w:rsidRDefault="0024407A">
            <w:pPr>
              <w:rPr>
                <w:rFonts w:asciiTheme="minorHAnsi" w:eastAsia="Times New Roman" w:hAnsiTheme="minorHAnsi" w:cstheme="minorHAnsi"/>
                <w:sz w:val="20"/>
                <w:szCs w:val="20"/>
              </w:rPr>
            </w:pPr>
          </w:p>
        </w:tc>
      </w:tr>
      <w:tr w:rsidR="0024407A" w:rsidRPr="004A3104" w14:paraId="5ACBACB0" w14:textId="77777777" w:rsidTr="00C51FAC">
        <w:tc>
          <w:tcPr>
            <w:tcW w:w="2065" w:type="dxa"/>
          </w:tcPr>
          <w:p w14:paraId="5ACBACA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w:t>
            </w:r>
          </w:p>
        </w:tc>
        <w:tc>
          <w:tcPr>
            <w:tcW w:w="7285" w:type="dxa"/>
          </w:tcPr>
          <w:p w14:paraId="5ACBACAF" w14:textId="77777777" w:rsidR="0024407A" w:rsidRPr="004A3104" w:rsidRDefault="0024407A">
            <w:pPr>
              <w:rPr>
                <w:rFonts w:asciiTheme="minorHAnsi" w:eastAsia="Times New Roman" w:hAnsiTheme="minorHAnsi" w:cstheme="minorHAnsi"/>
                <w:sz w:val="20"/>
                <w:szCs w:val="20"/>
              </w:rPr>
            </w:pPr>
          </w:p>
        </w:tc>
      </w:tr>
      <w:tr w:rsidR="0024407A" w:rsidRPr="004A3104" w14:paraId="5ACBACB3" w14:textId="77777777" w:rsidTr="00C51FAC">
        <w:tc>
          <w:tcPr>
            <w:tcW w:w="2065" w:type="dxa"/>
          </w:tcPr>
          <w:p w14:paraId="5ACBACB1"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w:t>
            </w:r>
          </w:p>
        </w:tc>
        <w:tc>
          <w:tcPr>
            <w:tcW w:w="7285" w:type="dxa"/>
          </w:tcPr>
          <w:p w14:paraId="5ACBACB2" w14:textId="77777777" w:rsidR="0024407A" w:rsidRPr="004A3104" w:rsidRDefault="0024407A">
            <w:pPr>
              <w:rPr>
                <w:rFonts w:asciiTheme="minorHAnsi" w:eastAsia="Times New Roman" w:hAnsiTheme="minorHAnsi" w:cstheme="minorHAnsi"/>
                <w:sz w:val="20"/>
                <w:szCs w:val="20"/>
              </w:rPr>
            </w:pPr>
          </w:p>
        </w:tc>
      </w:tr>
    </w:tbl>
    <w:p w14:paraId="5ACBACB4" w14:textId="77777777" w:rsidR="0024407A" w:rsidRPr="004A3104" w:rsidRDefault="0024407A">
      <w:pPr>
        <w:rPr>
          <w:rFonts w:asciiTheme="minorHAnsi" w:eastAsia="Times New Roman" w:hAnsiTheme="minorHAnsi" w:cstheme="minorHAnsi"/>
          <w:b/>
          <w:sz w:val="20"/>
          <w:szCs w:val="20"/>
        </w:rPr>
      </w:pPr>
    </w:p>
    <w:p w14:paraId="5ACBACB5" w14:textId="77777777" w:rsidR="0024407A" w:rsidRPr="004A3104" w:rsidRDefault="007B752E">
      <w:pPr>
        <w:rPr>
          <w:rFonts w:asciiTheme="minorHAnsi" w:eastAsia="Times New Roman" w:hAnsiTheme="minorHAnsi" w:cstheme="minorHAnsi"/>
          <w:b/>
          <w:sz w:val="20"/>
          <w:szCs w:val="20"/>
        </w:rPr>
      </w:pPr>
      <w:r w:rsidRPr="004A3104">
        <w:rPr>
          <w:rFonts w:asciiTheme="minorHAnsi" w:eastAsia="Times New Roman" w:hAnsiTheme="minorHAnsi" w:cstheme="minorHAnsi"/>
          <w:b/>
          <w:sz w:val="20"/>
          <w:szCs w:val="20"/>
        </w:rPr>
        <w:t>Decisions and Actions</w:t>
      </w:r>
    </w:p>
    <w:p w14:paraId="5ACBACB7" w14:textId="33FE92E5" w:rsidR="0024407A" w:rsidRDefault="00A36273">
      <w:pPr>
        <w:rPr>
          <w:rFonts w:asciiTheme="minorHAnsi" w:eastAsia="Times New Roman" w:hAnsiTheme="minorHAnsi" w:cstheme="minorHAnsi"/>
          <w:sz w:val="20"/>
          <w:szCs w:val="20"/>
        </w:rPr>
      </w:pPr>
      <w:r w:rsidRPr="00A36273">
        <w:rPr>
          <w:rFonts w:asciiTheme="minorHAnsi" w:eastAsia="Times New Roman" w:hAnsiTheme="minorHAnsi" w:cstheme="minorHAnsi"/>
          <w:sz w:val="20"/>
          <w:szCs w:val="20"/>
        </w:rPr>
        <w:t>Briefly describe specific decisions and actions related to each PLO. Include who (e.g., individual faculty or faculty committee) made the decision, when the decision was made (e.g., faculty retreat, faculty meeting, etc.), what data informed the decision, and a timeline for actions taken or to be taken. Add rows as needed to accommodate additional PLOs.</w:t>
      </w:r>
    </w:p>
    <w:p w14:paraId="2A99EF7B" w14:textId="77777777" w:rsidR="00A36273" w:rsidRPr="004A3104" w:rsidRDefault="00A36273">
      <w:pPr>
        <w:rPr>
          <w:rFonts w:asciiTheme="minorHAnsi" w:eastAsia="Times New Roman" w:hAnsiTheme="minorHAnsi" w:cstheme="minorHAnsi"/>
          <w:sz w:val="20"/>
          <w:szCs w:val="20"/>
        </w:rPr>
      </w:pPr>
    </w:p>
    <w:tbl>
      <w:tblPr>
        <w:tblStyle w:val="af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65"/>
        <w:gridCol w:w="7285"/>
      </w:tblGrid>
      <w:tr w:rsidR="004A3104" w:rsidRPr="004A3104" w14:paraId="2A95647E" w14:textId="77777777" w:rsidTr="00C51FAC">
        <w:tc>
          <w:tcPr>
            <w:tcW w:w="2065" w:type="dxa"/>
            <w:vAlign w:val="bottom"/>
          </w:tcPr>
          <w:p w14:paraId="15056E91" w14:textId="012B101C" w:rsidR="004A3104" w:rsidRPr="004A3104" w:rsidRDefault="004A3104" w:rsidP="004A3104">
            <w:pPr>
              <w:jc w:val="center"/>
              <w:rPr>
                <w:rFonts w:asciiTheme="minorHAnsi" w:eastAsia="Times New Roman" w:hAnsiTheme="minorHAnsi" w:cstheme="minorHAnsi"/>
                <w:sz w:val="20"/>
                <w:szCs w:val="20"/>
              </w:rPr>
            </w:pPr>
            <w:r w:rsidRPr="004A3104">
              <w:rPr>
                <w:rFonts w:asciiTheme="minorHAnsi" w:eastAsia="Times New Roman" w:hAnsiTheme="minorHAnsi" w:cstheme="minorHAnsi"/>
                <w:b/>
                <w:bCs/>
                <w:sz w:val="20"/>
                <w:szCs w:val="20"/>
              </w:rPr>
              <w:t>Program Learning Outcome</w:t>
            </w:r>
          </w:p>
        </w:tc>
        <w:tc>
          <w:tcPr>
            <w:tcW w:w="7285" w:type="dxa"/>
            <w:vAlign w:val="bottom"/>
          </w:tcPr>
          <w:p w14:paraId="0C6F72D7" w14:textId="72BDA671" w:rsidR="004A3104" w:rsidRPr="004A3104" w:rsidRDefault="00A36273" w:rsidP="004A3104">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Decision(s) and Action(s)</w:t>
            </w:r>
          </w:p>
        </w:tc>
      </w:tr>
      <w:tr w:rsidR="0024407A" w:rsidRPr="004A3104" w14:paraId="5ACBACBA" w14:textId="77777777" w:rsidTr="00C51FAC">
        <w:tc>
          <w:tcPr>
            <w:tcW w:w="2065" w:type="dxa"/>
          </w:tcPr>
          <w:p w14:paraId="5ACBACB8"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1</w:t>
            </w:r>
          </w:p>
        </w:tc>
        <w:tc>
          <w:tcPr>
            <w:tcW w:w="7285" w:type="dxa"/>
          </w:tcPr>
          <w:p w14:paraId="5ACBACB9" w14:textId="77777777" w:rsidR="0024407A" w:rsidRPr="004A3104" w:rsidRDefault="0024407A">
            <w:pPr>
              <w:rPr>
                <w:rFonts w:asciiTheme="minorHAnsi" w:eastAsia="Times New Roman" w:hAnsiTheme="minorHAnsi" w:cstheme="minorHAnsi"/>
                <w:sz w:val="20"/>
                <w:szCs w:val="20"/>
              </w:rPr>
            </w:pPr>
          </w:p>
        </w:tc>
      </w:tr>
      <w:tr w:rsidR="0024407A" w:rsidRPr="004A3104" w14:paraId="5ACBACBD" w14:textId="77777777" w:rsidTr="00C51FAC">
        <w:tc>
          <w:tcPr>
            <w:tcW w:w="2065" w:type="dxa"/>
          </w:tcPr>
          <w:p w14:paraId="5ACBACBB"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2</w:t>
            </w:r>
          </w:p>
        </w:tc>
        <w:tc>
          <w:tcPr>
            <w:tcW w:w="7285" w:type="dxa"/>
          </w:tcPr>
          <w:p w14:paraId="5ACBACBC" w14:textId="77777777" w:rsidR="0024407A" w:rsidRPr="004A3104" w:rsidRDefault="0024407A">
            <w:pPr>
              <w:rPr>
                <w:rFonts w:asciiTheme="minorHAnsi" w:eastAsia="Times New Roman" w:hAnsiTheme="minorHAnsi" w:cstheme="minorHAnsi"/>
                <w:sz w:val="20"/>
                <w:szCs w:val="20"/>
              </w:rPr>
            </w:pPr>
          </w:p>
        </w:tc>
      </w:tr>
      <w:tr w:rsidR="0024407A" w:rsidRPr="004A3104" w14:paraId="5ACBACC0" w14:textId="77777777" w:rsidTr="00C51FAC">
        <w:tc>
          <w:tcPr>
            <w:tcW w:w="2065" w:type="dxa"/>
          </w:tcPr>
          <w:p w14:paraId="5ACBACB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3</w:t>
            </w:r>
          </w:p>
        </w:tc>
        <w:tc>
          <w:tcPr>
            <w:tcW w:w="7285" w:type="dxa"/>
          </w:tcPr>
          <w:p w14:paraId="5ACBACBF" w14:textId="77777777" w:rsidR="0024407A" w:rsidRPr="004A3104" w:rsidRDefault="0024407A">
            <w:pPr>
              <w:rPr>
                <w:rFonts w:asciiTheme="minorHAnsi" w:eastAsia="Times New Roman" w:hAnsiTheme="minorHAnsi" w:cstheme="minorHAnsi"/>
                <w:sz w:val="20"/>
                <w:szCs w:val="20"/>
              </w:rPr>
            </w:pPr>
          </w:p>
        </w:tc>
      </w:tr>
      <w:tr w:rsidR="0024407A" w:rsidRPr="004A3104" w14:paraId="5ACBACC3" w14:textId="77777777" w:rsidTr="00C51FAC">
        <w:tc>
          <w:tcPr>
            <w:tcW w:w="2065" w:type="dxa"/>
          </w:tcPr>
          <w:p w14:paraId="5ACBACC1"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4</w:t>
            </w:r>
          </w:p>
        </w:tc>
        <w:tc>
          <w:tcPr>
            <w:tcW w:w="7285" w:type="dxa"/>
          </w:tcPr>
          <w:p w14:paraId="5ACBACC2" w14:textId="77777777" w:rsidR="0024407A" w:rsidRPr="004A3104" w:rsidRDefault="0024407A">
            <w:pPr>
              <w:rPr>
                <w:rFonts w:asciiTheme="minorHAnsi" w:eastAsia="Times New Roman" w:hAnsiTheme="minorHAnsi" w:cstheme="minorHAnsi"/>
                <w:sz w:val="20"/>
                <w:szCs w:val="20"/>
              </w:rPr>
            </w:pPr>
          </w:p>
        </w:tc>
      </w:tr>
      <w:tr w:rsidR="0024407A" w:rsidRPr="004A3104" w14:paraId="5ACBACC6" w14:textId="77777777" w:rsidTr="00C51FAC">
        <w:tc>
          <w:tcPr>
            <w:tcW w:w="2065" w:type="dxa"/>
          </w:tcPr>
          <w:p w14:paraId="5ACBACC4"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PLO 5</w:t>
            </w:r>
          </w:p>
        </w:tc>
        <w:tc>
          <w:tcPr>
            <w:tcW w:w="7285" w:type="dxa"/>
          </w:tcPr>
          <w:p w14:paraId="5ACBACC5" w14:textId="77777777" w:rsidR="0024407A" w:rsidRPr="004A3104" w:rsidRDefault="0024407A">
            <w:pPr>
              <w:rPr>
                <w:rFonts w:asciiTheme="minorHAnsi" w:eastAsia="Times New Roman" w:hAnsiTheme="minorHAnsi" w:cstheme="minorHAnsi"/>
                <w:sz w:val="20"/>
                <w:szCs w:val="20"/>
              </w:rPr>
            </w:pPr>
          </w:p>
        </w:tc>
      </w:tr>
    </w:tbl>
    <w:p w14:paraId="5ACBACC7" w14:textId="77777777" w:rsidR="0024407A" w:rsidRPr="004A3104" w:rsidRDefault="0024407A">
      <w:pPr>
        <w:rPr>
          <w:rFonts w:asciiTheme="minorHAnsi" w:eastAsia="Times New Roman" w:hAnsiTheme="minorHAnsi" w:cstheme="minorHAnsi"/>
          <w:sz w:val="20"/>
          <w:szCs w:val="20"/>
        </w:rPr>
      </w:pPr>
    </w:p>
    <w:p w14:paraId="5ACBACC8" w14:textId="77777777" w:rsidR="0024407A" w:rsidRPr="004A3104" w:rsidRDefault="007B752E" w:rsidP="00A36273">
      <w:pPr>
        <w:pStyle w:val="Heading2"/>
      </w:pPr>
      <w:r w:rsidRPr="004A3104">
        <w:t>Faculty Working Groups and Commitment to Student Success</w:t>
      </w:r>
    </w:p>
    <w:p w14:paraId="5ACBACC9"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How does your department connect student learning outcomes assessment results with priority-setting for investments in teaching and learning (professional development, incentives, etc.)?</w:t>
      </w:r>
    </w:p>
    <w:p w14:paraId="5ACBACCA" w14:textId="77777777" w:rsidR="0024407A" w:rsidRPr="004A3104" w:rsidRDefault="0024407A">
      <w:pPr>
        <w:rPr>
          <w:rFonts w:asciiTheme="minorHAnsi" w:eastAsia="Times New Roman" w:hAnsiTheme="minorHAnsi" w:cstheme="minorHAnsi"/>
          <w:sz w:val="20"/>
          <w:szCs w:val="20"/>
        </w:rPr>
      </w:pPr>
    </w:p>
    <w:p w14:paraId="5ACBACCB" w14:textId="707CF3F3" w:rsidR="0024407A" w:rsidRPr="004A3104" w:rsidRDefault="00721C3E">
      <w:pPr>
        <w:rPr>
          <w:rFonts w:asciiTheme="minorHAnsi" w:eastAsia="Times New Roman" w:hAnsiTheme="minorHAnsi" w:cstheme="minorHAnsi"/>
          <w:sz w:val="20"/>
          <w:szCs w:val="20"/>
        </w:rPr>
      </w:pPr>
      <w:bookmarkStart w:id="4" w:name="_Hlk189724740"/>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w:t>
      </w:r>
      <w:bookmarkEnd w:id="4"/>
      <w:r w:rsidR="007B752E" w:rsidRPr="004A3104">
        <w:rPr>
          <w:rFonts w:asciiTheme="minorHAnsi" w:eastAsia="Times New Roman" w:hAnsiTheme="minorHAnsi" w:cstheme="minorHAnsi"/>
          <w:sz w:val="20"/>
          <w:szCs w:val="20"/>
        </w:rPr>
        <w:t>Faculty Learning Communities</w:t>
      </w:r>
    </w:p>
    <w:p w14:paraId="5ACBACCC" w14:textId="04A79AB5"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Departmental Action Teams</w:t>
      </w:r>
    </w:p>
    <w:p w14:paraId="5ACBACCD" w14:textId="2CE6B4BF"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Program Redesign</w:t>
      </w:r>
    </w:p>
    <w:p w14:paraId="5ACBACCE" w14:textId="29B0D68F"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Course Redesign</w:t>
      </w:r>
    </w:p>
    <w:p w14:paraId="5ACBACCF" w14:textId="0023F742"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Inclusive Teaching Strategies</w:t>
      </w:r>
    </w:p>
    <w:p w14:paraId="5ACBACD0" w14:textId="7ED14124"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Mentorship Activities for Faculty</w:t>
      </w:r>
    </w:p>
    <w:p w14:paraId="5ACBACD1" w14:textId="3CBCFBB0"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Mentorship Activities for Students</w:t>
      </w:r>
    </w:p>
    <w:p w14:paraId="5ACBACD2" w14:textId="39106FAC" w:rsidR="0024407A" w:rsidRPr="004A3104" w:rsidRDefault="00721C3E">
      <w:pPr>
        <w:rPr>
          <w:rFonts w:asciiTheme="minorHAnsi" w:eastAsia="Times New Roman" w:hAnsiTheme="minorHAnsi" w:cstheme="minorHAnsi"/>
          <w:sz w:val="20"/>
          <w:szCs w:val="20"/>
        </w:rPr>
      </w:pPr>
      <w:r w:rsidRPr="004A3104">
        <w:rPr>
          <w:rFonts w:asciiTheme="minorHAnsi" w:eastAsia="Noto Sans Symbols" w:hAnsiTheme="minorHAnsi" w:cstheme="minorHAnsi"/>
          <w:sz w:val="20"/>
          <w:szCs w:val="20"/>
        </w:rPr>
        <w:sym w:font="Wingdings" w:char="F071"/>
      </w:r>
      <w:r w:rsidR="007B752E" w:rsidRPr="004A3104">
        <w:rPr>
          <w:rFonts w:asciiTheme="minorHAnsi" w:eastAsia="Times New Roman" w:hAnsiTheme="minorHAnsi" w:cstheme="minorHAnsi"/>
          <w:sz w:val="20"/>
          <w:szCs w:val="20"/>
        </w:rPr>
        <w:t xml:space="preserve"> Other</w:t>
      </w:r>
    </w:p>
    <w:p w14:paraId="5ACBACD3" w14:textId="77777777" w:rsidR="0024407A" w:rsidRPr="004A3104" w:rsidRDefault="0024407A">
      <w:pPr>
        <w:rPr>
          <w:rFonts w:asciiTheme="minorHAnsi" w:eastAsia="Times New Roman" w:hAnsiTheme="minorHAnsi" w:cstheme="minorHAnsi"/>
          <w:sz w:val="20"/>
          <w:szCs w:val="20"/>
        </w:rPr>
      </w:pPr>
    </w:p>
    <w:p w14:paraId="5ACBACD5" w14:textId="77777777" w:rsidR="0024407A" w:rsidRPr="004A3104" w:rsidRDefault="007B752E" w:rsidP="00A36273">
      <w:pPr>
        <w:pStyle w:val="Heading2"/>
      </w:pPr>
      <w:r w:rsidRPr="004A3104">
        <w:t>Analysis of Curriculum Map</w:t>
      </w:r>
    </w:p>
    <w:p w14:paraId="5ACBACD7" w14:textId="77777777" w:rsidR="0024407A" w:rsidRPr="004A3104" w:rsidRDefault="007B752E">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r w:rsidRPr="004A3104">
        <w:rPr>
          <w:rFonts w:asciiTheme="minorHAnsi" w:eastAsia="Times New Roman" w:hAnsiTheme="minorHAnsi" w:cstheme="minorHAnsi"/>
          <w:color w:val="000000"/>
          <w:sz w:val="20"/>
          <w:szCs w:val="20"/>
        </w:rPr>
        <w:t>Are students taking courses that introduce concepts and skills before they take intermediate and advanced courses where they are expected to show mastery?</w:t>
      </w:r>
      <w:r w:rsidRPr="004A3104">
        <w:rPr>
          <w:rFonts w:asciiTheme="minorHAnsi" w:eastAsia="Times New Roman" w:hAnsiTheme="minorHAnsi" w:cstheme="minorHAnsi"/>
          <w:color w:val="000000"/>
          <w:sz w:val="20"/>
          <w:szCs w:val="20"/>
        </w:rPr>
        <w:br/>
      </w:r>
    </w:p>
    <w:p w14:paraId="5ACBACD8" w14:textId="77777777" w:rsidR="0024407A" w:rsidRPr="004A3104" w:rsidRDefault="007B752E">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r w:rsidRPr="004A3104">
        <w:rPr>
          <w:rFonts w:asciiTheme="minorHAnsi" w:eastAsia="Times New Roman" w:hAnsiTheme="minorHAnsi" w:cstheme="minorHAnsi"/>
          <w:color w:val="000000"/>
          <w:sz w:val="20"/>
          <w:szCs w:val="20"/>
        </w:rPr>
        <w:t xml:space="preserve">Does the assessment happening during the courses where mastery is expected reflect the desired level of mastery for the respective PLO? Is it geared too high or too low? </w:t>
      </w:r>
      <w:r w:rsidRPr="004A3104">
        <w:rPr>
          <w:rFonts w:asciiTheme="minorHAnsi" w:eastAsia="Times New Roman" w:hAnsiTheme="minorHAnsi" w:cstheme="minorHAnsi"/>
          <w:color w:val="000000"/>
          <w:sz w:val="20"/>
          <w:szCs w:val="20"/>
        </w:rPr>
        <w:br/>
      </w:r>
    </w:p>
    <w:p w14:paraId="5ACBACD9" w14:textId="77777777" w:rsidR="0024407A" w:rsidRPr="004A3104" w:rsidRDefault="007B752E">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r w:rsidRPr="004A3104">
        <w:rPr>
          <w:rFonts w:asciiTheme="minorHAnsi" w:eastAsia="Times New Roman" w:hAnsiTheme="minorHAnsi" w:cstheme="minorHAnsi"/>
          <w:color w:val="000000"/>
          <w:sz w:val="20"/>
          <w:szCs w:val="20"/>
        </w:rPr>
        <w:t>Are students being given adequate opportunity in the curriculum plan to develop appropriate mastery for each of the program outcomes?</w:t>
      </w:r>
    </w:p>
    <w:p w14:paraId="2A8FE4CA" w14:textId="77777777" w:rsidR="00721C3E" w:rsidRPr="004A3104" w:rsidRDefault="00721C3E" w:rsidP="002740C3">
      <w:pPr>
        <w:pBdr>
          <w:top w:val="nil"/>
          <w:left w:val="nil"/>
          <w:bottom w:val="nil"/>
          <w:right w:val="nil"/>
          <w:between w:val="nil"/>
        </w:pBdr>
        <w:rPr>
          <w:rFonts w:asciiTheme="minorHAnsi" w:eastAsia="Times New Roman" w:hAnsiTheme="minorHAnsi" w:cstheme="minorHAnsi"/>
          <w:color w:val="000000"/>
          <w:sz w:val="20"/>
          <w:szCs w:val="20"/>
        </w:rPr>
      </w:pPr>
    </w:p>
    <w:p w14:paraId="2A127091" w14:textId="463CECEA" w:rsidR="00721C3E" w:rsidRPr="004A3104" w:rsidRDefault="00721C3E">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bookmarkStart w:id="5" w:name="_Hlk189724550"/>
      <w:r w:rsidRPr="004A3104">
        <w:rPr>
          <w:rFonts w:asciiTheme="minorHAnsi" w:eastAsia="Times New Roman" w:hAnsiTheme="minorHAnsi" w:cstheme="minorHAnsi"/>
          <w:color w:val="000000"/>
          <w:sz w:val="20"/>
          <w:szCs w:val="20"/>
        </w:rPr>
        <w:t>What mechanisms are in place to assure consistency of course content (coverage of course level outcomes) and assignment delivery regardless of instructor (</w:t>
      </w:r>
      <w:proofErr w:type="gramStart"/>
      <w:r w:rsidRPr="004A3104">
        <w:rPr>
          <w:rFonts w:asciiTheme="minorHAnsi" w:eastAsia="Times New Roman" w:hAnsiTheme="minorHAnsi" w:cstheme="minorHAnsi"/>
          <w:color w:val="000000"/>
          <w:sz w:val="20"/>
          <w:szCs w:val="20"/>
        </w:rPr>
        <w:t>i.e.</w:t>
      </w:r>
      <w:proofErr w:type="gramEnd"/>
      <w:r w:rsidRPr="004A3104">
        <w:rPr>
          <w:rFonts w:asciiTheme="minorHAnsi" w:eastAsia="Times New Roman" w:hAnsiTheme="minorHAnsi" w:cstheme="minorHAnsi"/>
          <w:color w:val="000000"/>
          <w:sz w:val="20"/>
          <w:szCs w:val="20"/>
        </w:rPr>
        <w:t xml:space="preserve"> implementation fidelity)?</w:t>
      </w:r>
    </w:p>
    <w:bookmarkEnd w:id="5"/>
    <w:p w14:paraId="5ACBACDA" w14:textId="77777777" w:rsidR="0024407A" w:rsidRPr="004A3104" w:rsidRDefault="0024407A">
      <w:pPr>
        <w:rPr>
          <w:rFonts w:asciiTheme="minorHAnsi" w:eastAsia="Times New Roman" w:hAnsiTheme="minorHAnsi" w:cstheme="minorHAnsi"/>
          <w:sz w:val="20"/>
          <w:szCs w:val="20"/>
        </w:rPr>
      </w:pPr>
    </w:p>
    <w:p w14:paraId="5ACBACDC" w14:textId="77777777" w:rsidR="0024407A" w:rsidRPr="004A3104" w:rsidRDefault="007B752E" w:rsidP="00A36273">
      <w:pPr>
        <w:pStyle w:val="Heading2"/>
      </w:pPr>
      <w:r w:rsidRPr="004A3104">
        <w:t>Additional Information (Optional)</w:t>
      </w:r>
    </w:p>
    <w:p w14:paraId="5ACBACDE" w14:textId="77777777" w:rsidR="0024407A" w:rsidRPr="004A3104" w:rsidRDefault="007B752E">
      <w:pPr>
        <w:rPr>
          <w:rFonts w:asciiTheme="minorHAnsi" w:eastAsia="Times New Roman" w:hAnsiTheme="minorHAnsi" w:cstheme="minorHAnsi"/>
          <w:sz w:val="20"/>
          <w:szCs w:val="20"/>
        </w:rPr>
      </w:pPr>
      <w:r w:rsidRPr="004A3104">
        <w:rPr>
          <w:rFonts w:asciiTheme="minorHAnsi" w:eastAsia="Times New Roman" w:hAnsiTheme="minorHAnsi" w:cstheme="minorHAnsi"/>
          <w:sz w:val="20"/>
          <w:szCs w:val="20"/>
        </w:rPr>
        <w:t>Provide additional information that may be helpful to reviewers of this assessment report.</w:t>
      </w:r>
    </w:p>
    <w:p w14:paraId="5ACBACE1" w14:textId="77777777" w:rsidR="0024407A" w:rsidRPr="004A3104" w:rsidRDefault="0024407A">
      <w:pPr>
        <w:rPr>
          <w:rFonts w:asciiTheme="minorHAnsi" w:eastAsia="Times New Roman" w:hAnsiTheme="minorHAnsi" w:cstheme="minorHAnsi"/>
          <w:b/>
          <w:sz w:val="20"/>
          <w:szCs w:val="20"/>
        </w:rPr>
      </w:pPr>
    </w:p>
    <w:sectPr w:rsidR="0024407A" w:rsidRPr="004A310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4A123" w14:textId="77777777" w:rsidR="00877891" w:rsidRDefault="00877891">
      <w:r>
        <w:separator/>
      </w:r>
    </w:p>
  </w:endnote>
  <w:endnote w:type="continuationSeparator" w:id="0">
    <w:p w14:paraId="77D7774C" w14:textId="77777777" w:rsidR="00877891" w:rsidRDefault="0087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BACE2" w14:textId="3D433411" w:rsidR="0024407A" w:rsidRDefault="007B752E">
    <w:pPr>
      <w:pBdr>
        <w:top w:val="nil"/>
        <w:left w:val="nil"/>
        <w:bottom w:val="nil"/>
        <w:right w:val="nil"/>
        <w:between w:val="nil"/>
      </w:pBdr>
      <w:tabs>
        <w:tab w:val="center" w:pos="4680"/>
        <w:tab w:val="right" w:pos="9360"/>
      </w:tabs>
      <w:rPr>
        <w:b/>
        <w:i/>
        <w:color w:val="000000"/>
        <w:sz w:val="16"/>
        <w:szCs w:val="16"/>
      </w:rPr>
    </w:pPr>
    <w:r>
      <w:rPr>
        <w:b/>
        <w:i/>
        <w:color w:val="000000"/>
        <w:sz w:val="16"/>
        <w:szCs w:val="16"/>
      </w:rPr>
      <w:t>Center for Teaching and Learning</w:t>
    </w:r>
    <w:r>
      <w:rPr>
        <w:b/>
        <w:i/>
        <w:color w:val="000000"/>
        <w:sz w:val="16"/>
        <w:szCs w:val="16"/>
      </w:rPr>
      <w:tab/>
    </w:r>
    <w:r>
      <w:rPr>
        <w:b/>
        <w:i/>
        <w:color w:val="000000"/>
        <w:sz w:val="16"/>
        <w:szCs w:val="16"/>
      </w:rPr>
      <w:tab/>
      <w:t xml:space="preserve">ver. </w:t>
    </w:r>
    <w:r w:rsidR="004440D1">
      <w:rPr>
        <w:b/>
        <w:i/>
        <w:color w:val="000000"/>
        <w:sz w:val="16"/>
        <w:szCs w:val="16"/>
      </w:rPr>
      <w:t>August</w:t>
    </w:r>
    <w:r w:rsidR="002740C3">
      <w:rPr>
        <w:b/>
        <w:i/>
        <w:color w:val="000000"/>
        <w:sz w:val="16"/>
        <w:szCs w:val="16"/>
      </w:rPr>
      <w:t xml:space="preserve"> </w:t>
    </w:r>
    <w:r w:rsidR="006C3165">
      <w:rPr>
        <w:b/>
        <w:i/>
        <w:color w:val="000000"/>
        <w:sz w:val="16"/>
        <w:szCs w:val="16"/>
      </w:rPr>
      <w:t>2025</w:t>
    </w:r>
    <w:r>
      <w:rPr>
        <w:b/>
        <w:i/>
        <w:color w:val="000000"/>
        <w:sz w:val="16"/>
        <w:szCs w:val="16"/>
      </w:rPr>
      <w:t xml:space="preserve">, p.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CC729B">
      <w:rPr>
        <w:b/>
        <w:i/>
        <w:noProof/>
        <w:color w:val="000000"/>
        <w:sz w:val="16"/>
        <w:szCs w:val="16"/>
      </w:rPr>
      <w:t>1</w:t>
    </w:r>
    <w:r>
      <w:rPr>
        <w:b/>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3DB6E" w14:textId="77777777" w:rsidR="00877891" w:rsidRDefault="00877891">
      <w:r>
        <w:separator/>
      </w:r>
    </w:p>
  </w:footnote>
  <w:footnote w:type="continuationSeparator" w:id="0">
    <w:p w14:paraId="454F2C42" w14:textId="77777777" w:rsidR="00877891" w:rsidRDefault="0087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20A9"/>
    <w:multiLevelType w:val="multilevel"/>
    <w:tmpl w:val="4F946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554D79"/>
    <w:multiLevelType w:val="multilevel"/>
    <w:tmpl w:val="AB1A92A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2453570">
    <w:abstractNumId w:val="1"/>
  </w:num>
  <w:num w:numId="2" w16cid:durableId="87257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7A"/>
    <w:rsid w:val="00093E65"/>
    <w:rsid w:val="00125849"/>
    <w:rsid w:val="00136492"/>
    <w:rsid w:val="001B39E9"/>
    <w:rsid w:val="001C2FA1"/>
    <w:rsid w:val="0024387D"/>
    <w:rsid w:val="0024407A"/>
    <w:rsid w:val="00256C12"/>
    <w:rsid w:val="002740C3"/>
    <w:rsid w:val="002A0BBA"/>
    <w:rsid w:val="003F4426"/>
    <w:rsid w:val="0040759C"/>
    <w:rsid w:val="004440D1"/>
    <w:rsid w:val="004A3104"/>
    <w:rsid w:val="005A6376"/>
    <w:rsid w:val="005B3540"/>
    <w:rsid w:val="005B79F5"/>
    <w:rsid w:val="00620150"/>
    <w:rsid w:val="00631143"/>
    <w:rsid w:val="006768C3"/>
    <w:rsid w:val="006C3165"/>
    <w:rsid w:val="00721C3E"/>
    <w:rsid w:val="00784ACF"/>
    <w:rsid w:val="007B752E"/>
    <w:rsid w:val="007E29FC"/>
    <w:rsid w:val="00817F08"/>
    <w:rsid w:val="00877891"/>
    <w:rsid w:val="008A0D8C"/>
    <w:rsid w:val="009467D5"/>
    <w:rsid w:val="00995C63"/>
    <w:rsid w:val="00A21B17"/>
    <w:rsid w:val="00A36273"/>
    <w:rsid w:val="00AB01D9"/>
    <w:rsid w:val="00B332DA"/>
    <w:rsid w:val="00B435F5"/>
    <w:rsid w:val="00B87AE1"/>
    <w:rsid w:val="00BA73C2"/>
    <w:rsid w:val="00BD2A48"/>
    <w:rsid w:val="00C464DA"/>
    <w:rsid w:val="00C51FAC"/>
    <w:rsid w:val="00CB624C"/>
    <w:rsid w:val="00CC729B"/>
    <w:rsid w:val="00E60982"/>
    <w:rsid w:val="00EA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AA6E"/>
  <w15:docId w15:val="{AFBE3A8E-A97C-4AC8-B0C7-885203F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36273"/>
    <w:pPr>
      <w:jc w:val="center"/>
      <w:outlineLvl w:val="0"/>
    </w:pPr>
    <w:rPr>
      <w:rFonts w:asciiTheme="minorHAnsi" w:eastAsia="Times New Roman" w:hAnsiTheme="minorHAnsi" w:cstheme="minorHAnsi"/>
      <w:b/>
      <w:sz w:val="28"/>
      <w:szCs w:val="28"/>
    </w:rPr>
  </w:style>
  <w:style w:type="paragraph" w:styleId="Heading2">
    <w:name w:val="heading 2"/>
    <w:basedOn w:val="Heading1"/>
    <w:next w:val="Normal"/>
    <w:uiPriority w:val="9"/>
    <w:unhideWhenUsed/>
    <w:qFormat/>
    <w:rsid w:val="00A36273"/>
    <w:pPr>
      <w:jc w:val="left"/>
      <w:outlineLvl w:val="1"/>
    </w:pPr>
    <w:rPr>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B1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2C0"/>
    <w:pPr>
      <w:tabs>
        <w:tab w:val="center" w:pos="4680"/>
        <w:tab w:val="right" w:pos="9360"/>
      </w:tabs>
    </w:pPr>
  </w:style>
  <w:style w:type="character" w:customStyle="1" w:styleId="HeaderChar">
    <w:name w:val="Header Char"/>
    <w:basedOn w:val="DefaultParagraphFont"/>
    <w:link w:val="Header"/>
    <w:uiPriority w:val="99"/>
    <w:rsid w:val="005B12C0"/>
  </w:style>
  <w:style w:type="paragraph" w:styleId="Footer">
    <w:name w:val="footer"/>
    <w:basedOn w:val="Normal"/>
    <w:link w:val="FooterChar"/>
    <w:uiPriority w:val="99"/>
    <w:unhideWhenUsed/>
    <w:rsid w:val="005B12C0"/>
    <w:pPr>
      <w:tabs>
        <w:tab w:val="center" w:pos="4680"/>
        <w:tab w:val="right" w:pos="9360"/>
      </w:tabs>
    </w:pPr>
  </w:style>
  <w:style w:type="character" w:customStyle="1" w:styleId="FooterChar">
    <w:name w:val="Footer Char"/>
    <w:basedOn w:val="DefaultParagraphFont"/>
    <w:link w:val="Footer"/>
    <w:uiPriority w:val="99"/>
    <w:rsid w:val="005B12C0"/>
  </w:style>
  <w:style w:type="paragraph" w:styleId="ListParagraph">
    <w:name w:val="List Paragraph"/>
    <w:basedOn w:val="Normal"/>
    <w:uiPriority w:val="34"/>
    <w:qFormat/>
    <w:rsid w:val="003873D7"/>
    <w:pPr>
      <w:ind w:left="720"/>
      <w:contextualSpacing/>
    </w:pPr>
  </w:style>
  <w:style w:type="character" w:styleId="CommentReference">
    <w:name w:val="annotation reference"/>
    <w:basedOn w:val="DefaultParagraphFont"/>
    <w:uiPriority w:val="99"/>
    <w:semiHidden/>
    <w:unhideWhenUsed/>
    <w:rsid w:val="00B94C15"/>
    <w:rPr>
      <w:sz w:val="16"/>
      <w:szCs w:val="16"/>
    </w:rPr>
  </w:style>
  <w:style w:type="paragraph" w:styleId="CommentText">
    <w:name w:val="annotation text"/>
    <w:basedOn w:val="Normal"/>
    <w:link w:val="CommentTextChar"/>
    <w:uiPriority w:val="99"/>
    <w:unhideWhenUsed/>
    <w:rsid w:val="00B94C15"/>
    <w:rPr>
      <w:sz w:val="20"/>
      <w:szCs w:val="20"/>
    </w:rPr>
  </w:style>
  <w:style w:type="character" w:customStyle="1" w:styleId="CommentTextChar">
    <w:name w:val="Comment Text Char"/>
    <w:basedOn w:val="DefaultParagraphFont"/>
    <w:link w:val="CommentText"/>
    <w:uiPriority w:val="99"/>
    <w:rsid w:val="00B94C15"/>
    <w:rPr>
      <w:sz w:val="20"/>
      <w:szCs w:val="20"/>
    </w:rPr>
  </w:style>
  <w:style w:type="paragraph" w:styleId="CommentSubject">
    <w:name w:val="annotation subject"/>
    <w:basedOn w:val="CommentText"/>
    <w:next w:val="CommentText"/>
    <w:link w:val="CommentSubjectChar"/>
    <w:uiPriority w:val="99"/>
    <w:semiHidden/>
    <w:unhideWhenUsed/>
    <w:rsid w:val="00B94C15"/>
    <w:rPr>
      <w:b/>
      <w:bCs/>
    </w:rPr>
  </w:style>
  <w:style w:type="character" w:customStyle="1" w:styleId="CommentSubjectChar">
    <w:name w:val="Comment Subject Char"/>
    <w:basedOn w:val="CommentTextChar"/>
    <w:link w:val="CommentSubject"/>
    <w:uiPriority w:val="99"/>
    <w:semiHidden/>
    <w:rsid w:val="00B94C15"/>
    <w:rPr>
      <w:b/>
      <w:bCs/>
      <w:sz w:val="20"/>
      <w:szCs w:val="20"/>
    </w:rPr>
  </w:style>
  <w:style w:type="paragraph" w:styleId="BalloonText">
    <w:name w:val="Balloon Text"/>
    <w:basedOn w:val="Normal"/>
    <w:link w:val="BalloonTextChar"/>
    <w:uiPriority w:val="99"/>
    <w:semiHidden/>
    <w:unhideWhenUsed/>
    <w:rsid w:val="00B94C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4C15"/>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Revision">
    <w:name w:val="Revision"/>
    <w:hidden/>
    <w:uiPriority w:val="99"/>
    <w:semiHidden/>
    <w:rsid w:val="000A01A2"/>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character" w:styleId="Hyperlink">
    <w:name w:val="Hyperlink"/>
    <w:basedOn w:val="DefaultParagraphFont"/>
    <w:uiPriority w:val="99"/>
    <w:unhideWhenUsed/>
    <w:rsid w:val="005B3540"/>
    <w:rPr>
      <w:color w:val="0563C1" w:themeColor="hyperlink"/>
      <w:u w:val="single"/>
    </w:rPr>
  </w:style>
  <w:style w:type="character" w:styleId="UnresolvedMention">
    <w:name w:val="Unresolved Mention"/>
    <w:basedOn w:val="DefaultParagraphFont"/>
    <w:uiPriority w:val="99"/>
    <w:semiHidden/>
    <w:unhideWhenUsed/>
    <w:rsid w:val="005B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ulletin.umsl.edu/undergraduatestud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4sPtE2Eo5ALKQm5Lr111JYGg==">CgMxLjAyCWguMzBqMHpsbDIIaC5namRneHM4AHIhMXphc2dFczFTVk1vZE5uTHFVZDhVUmkyS3JKbkliM0hE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Keeta</dc:creator>
  <cp:lastModifiedBy>McKanry, Jennifer</cp:lastModifiedBy>
  <cp:revision>10</cp:revision>
  <dcterms:created xsi:type="dcterms:W3CDTF">2025-05-15T12:22:00Z</dcterms:created>
  <dcterms:modified xsi:type="dcterms:W3CDTF">2025-08-08T17:40:00Z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0x010100F38CFA4329F8DB41949E0D773619DF70</vt:lpwstr>
  </property>
</Properties>
</file>