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C211" w14:textId="77777777" w:rsidR="00A44538" w:rsidRPr="00237275" w:rsidRDefault="00A44538" w:rsidP="008C71D9">
      <w:pPr>
        <w:pStyle w:val="Heading3"/>
        <w:tabs>
          <w:tab w:val="left" w:pos="390"/>
          <w:tab w:val="right" w:pos="10800"/>
        </w:tabs>
        <w:jc w:val="left"/>
      </w:pPr>
    </w:p>
    <w:p w14:paraId="125CCF62" w14:textId="77777777" w:rsidR="00360E07" w:rsidRPr="004C21E3" w:rsidRDefault="006775A6" w:rsidP="006775A6">
      <w:pPr>
        <w:pStyle w:val="Heading3"/>
        <w:tabs>
          <w:tab w:val="left" w:pos="390"/>
          <w:tab w:val="right" w:pos="10800"/>
        </w:tabs>
        <w:jc w:val="center"/>
        <w:rPr>
          <w:rFonts w:ascii="Times New Roman" w:hAnsi="Times New Roman"/>
          <w:color w:val="FF0000"/>
          <w:sz w:val="28"/>
        </w:rPr>
      </w:pPr>
      <w:r w:rsidRPr="004C21E3">
        <w:rPr>
          <w:rFonts w:ascii="Times New Roman" w:hAnsi="Times New Roman"/>
          <w:color w:val="FF0000"/>
        </w:rPr>
        <w:t xml:space="preserve">Sample Adult Consent Template – Exempt Studies </w:t>
      </w:r>
    </w:p>
    <w:p w14:paraId="0D8CA7D7" w14:textId="77777777" w:rsidR="006775A6" w:rsidRPr="004C21E3" w:rsidRDefault="006775A6">
      <w:pPr>
        <w:pStyle w:val="Title"/>
        <w:rPr>
          <w:sz w:val="28"/>
        </w:rPr>
      </w:pPr>
    </w:p>
    <w:p w14:paraId="1A395F2C" w14:textId="77777777" w:rsidR="0070017B" w:rsidRPr="004C21E3" w:rsidRDefault="0070017B">
      <w:pPr>
        <w:pStyle w:val="Title"/>
        <w:rPr>
          <w:sz w:val="28"/>
        </w:rPr>
      </w:pPr>
    </w:p>
    <w:p w14:paraId="365F9ED6" w14:textId="199E7816" w:rsidR="0070017B" w:rsidRPr="004C21E3" w:rsidRDefault="0070017B" w:rsidP="0070017B">
      <w:pPr>
        <w:pStyle w:val="Title"/>
        <w:numPr>
          <w:ilvl w:val="0"/>
          <w:numId w:val="10"/>
        </w:numPr>
        <w:jc w:val="left"/>
        <w:rPr>
          <w:color w:val="FF0000"/>
          <w:sz w:val="28"/>
        </w:rPr>
      </w:pPr>
      <w:r w:rsidRPr="004C21E3">
        <w:rPr>
          <w:color w:val="FF0000"/>
        </w:rPr>
        <w:t xml:space="preserve">Insert study-specific language where </w:t>
      </w:r>
      <w:r w:rsidR="00237275" w:rsidRPr="004C21E3">
        <w:rPr>
          <w:color w:val="FF0000"/>
        </w:rPr>
        <w:t>indicated.</w:t>
      </w:r>
    </w:p>
    <w:p w14:paraId="6F719332" w14:textId="74658B97" w:rsidR="00237275" w:rsidRPr="004C21E3" w:rsidRDefault="00237275" w:rsidP="00237275">
      <w:pPr>
        <w:pStyle w:val="ListParagraph"/>
        <w:numPr>
          <w:ilvl w:val="0"/>
          <w:numId w:val="10"/>
        </w:numPr>
        <w:contextualSpacing/>
        <w:rPr>
          <w:b/>
          <w:bCs/>
          <w:color w:val="FF0000"/>
        </w:rPr>
      </w:pPr>
      <w:r w:rsidRPr="004C21E3">
        <w:rPr>
          <w:b/>
          <w:bCs/>
          <w:color w:val="FF0000"/>
        </w:rPr>
        <w:t xml:space="preserve">Use lay language, generally at an 8th grade reading level. Avoid jargon and complex terms unless defined. Avoid </w:t>
      </w:r>
      <w:proofErr w:type="gramStart"/>
      <w:r w:rsidRPr="004C21E3">
        <w:rPr>
          <w:b/>
          <w:bCs/>
          <w:color w:val="FF0000"/>
        </w:rPr>
        <w:t>1st</w:t>
      </w:r>
      <w:proofErr w:type="gramEnd"/>
      <w:r w:rsidRPr="004C21E3">
        <w:rPr>
          <w:b/>
          <w:bCs/>
          <w:color w:val="FF0000"/>
        </w:rPr>
        <w:t xml:space="preserve"> person.</w:t>
      </w:r>
    </w:p>
    <w:p w14:paraId="5C23EDF0" w14:textId="58315874" w:rsidR="0070017B" w:rsidRPr="004C21E3" w:rsidRDefault="0070017B" w:rsidP="0070017B">
      <w:pPr>
        <w:pStyle w:val="Title"/>
        <w:numPr>
          <w:ilvl w:val="0"/>
          <w:numId w:val="10"/>
        </w:numPr>
        <w:jc w:val="left"/>
        <w:rPr>
          <w:color w:val="FF0000"/>
          <w:sz w:val="28"/>
        </w:rPr>
      </w:pPr>
      <w:r w:rsidRPr="004C21E3">
        <w:rPr>
          <w:color w:val="FF0000"/>
        </w:rPr>
        <w:t>Delete these instructions and all red text prior to submitting to the IRB</w:t>
      </w:r>
    </w:p>
    <w:p w14:paraId="02B9F254" w14:textId="77777777" w:rsidR="001A44B6" w:rsidRPr="004C21E3" w:rsidRDefault="001A44B6">
      <w:pPr>
        <w:pStyle w:val="Title"/>
        <w:rPr>
          <w:sz w:val="28"/>
        </w:rPr>
      </w:pPr>
    </w:p>
    <w:p w14:paraId="680F9049" w14:textId="0E558AC9" w:rsidR="006775A6" w:rsidRPr="004C21E3" w:rsidRDefault="00A6377C">
      <w:pPr>
        <w:pStyle w:val="Title"/>
        <w:rPr>
          <w:sz w:val="28"/>
        </w:rPr>
      </w:pPr>
      <w:r w:rsidRPr="004C21E3">
        <w:rPr>
          <w:sz w:val="28"/>
        </w:rPr>
        <w:t>University of Missouri–St. Louis</w:t>
      </w:r>
    </w:p>
    <w:p w14:paraId="381F2EAA" w14:textId="77777777" w:rsidR="00360E07" w:rsidRPr="004C21E3" w:rsidRDefault="00360E07">
      <w:pPr>
        <w:pStyle w:val="Title"/>
        <w:rPr>
          <w:sz w:val="28"/>
        </w:rPr>
      </w:pPr>
      <w:r w:rsidRPr="004C21E3">
        <w:rPr>
          <w:sz w:val="28"/>
        </w:rPr>
        <w:t>Informed Consent for Participation in Research Activities</w:t>
      </w:r>
    </w:p>
    <w:p w14:paraId="1F4E0A0C" w14:textId="77777777" w:rsidR="006775A6" w:rsidRPr="004C21E3" w:rsidRDefault="006775A6">
      <w:pPr>
        <w:autoSpaceDE w:val="0"/>
        <w:autoSpaceDN w:val="0"/>
        <w:adjustRightInd w:val="0"/>
        <w:jc w:val="both"/>
        <w:rPr>
          <w:sz w:val="22"/>
          <w:szCs w:val="20"/>
        </w:rPr>
      </w:pPr>
    </w:p>
    <w:p w14:paraId="0FE4437B" w14:textId="77777777" w:rsidR="006775A6" w:rsidRPr="004C21E3" w:rsidRDefault="006775A6">
      <w:pPr>
        <w:autoSpaceDE w:val="0"/>
        <w:autoSpaceDN w:val="0"/>
        <w:adjustRightInd w:val="0"/>
        <w:jc w:val="both"/>
        <w:rPr>
          <w:sz w:val="22"/>
          <w:szCs w:val="20"/>
        </w:rPr>
      </w:pPr>
    </w:p>
    <w:p w14:paraId="42FD8659" w14:textId="77777777" w:rsidR="006775A6" w:rsidRPr="004C21E3" w:rsidRDefault="006775A6">
      <w:pPr>
        <w:autoSpaceDE w:val="0"/>
        <w:autoSpaceDN w:val="0"/>
        <w:adjustRightInd w:val="0"/>
        <w:jc w:val="both"/>
        <w:rPr>
          <w:b/>
          <w:sz w:val="22"/>
          <w:szCs w:val="22"/>
        </w:rPr>
      </w:pPr>
      <w:r w:rsidRPr="004C21E3">
        <w:rPr>
          <w:b/>
          <w:sz w:val="22"/>
          <w:szCs w:val="22"/>
        </w:rPr>
        <w:t xml:space="preserve">Project Title: </w:t>
      </w:r>
    </w:p>
    <w:p w14:paraId="1317D4CF" w14:textId="57DFDB14" w:rsidR="006775A6" w:rsidRPr="004C21E3" w:rsidRDefault="006775A6">
      <w:pPr>
        <w:autoSpaceDE w:val="0"/>
        <w:autoSpaceDN w:val="0"/>
        <w:adjustRightInd w:val="0"/>
        <w:jc w:val="both"/>
        <w:rPr>
          <w:b/>
          <w:sz w:val="22"/>
          <w:szCs w:val="22"/>
        </w:rPr>
      </w:pPr>
      <w:r w:rsidRPr="004C21E3">
        <w:rPr>
          <w:b/>
          <w:sz w:val="22"/>
          <w:szCs w:val="22"/>
        </w:rPr>
        <w:t xml:space="preserve">Principal Investigator:  </w:t>
      </w:r>
    </w:p>
    <w:p w14:paraId="41E4664E" w14:textId="543B92D3" w:rsidR="00C86601" w:rsidRPr="004C21E3" w:rsidRDefault="00C86601">
      <w:pPr>
        <w:autoSpaceDE w:val="0"/>
        <w:autoSpaceDN w:val="0"/>
        <w:adjustRightInd w:val="0"/>
        <w:jc w:val="both"/>
        <w:rPr>
          <w:b/>
          <w:color w:val="FF0000"/>
          <w:sz w:val="22"/>
          <w:szCs w:val="22"/>
        </w:rPr>
      </w:pPr>
      <w:r w:rsidRPr="004C21E3">
        <w:rPr>
          <w:b/>
          <w:sz w:val="22"/>
          <w:szCs w:val="22"/>
        </w:rPr>
        <w:t xml:space="preserve">Department Name:  </w:t>
      </w:r>
      <w:bookmarkStart w:id="0" w:name="_GoBack"/>
      <w:bookmarkEnd w:id="0"/>
    </w:p>
    <w:p w14:paraId="7FCCD848" w14:textId="7E401C68" w:rsidR="00C86601" w:rsidRPr="004C21E3" w:rsidRDefault="00C86601">
      <w:pPr>
        <w:autoSpaceDE w:val="0"/>
        <w:autoSpaceDN w:val="0"/>
        <w:adjustRightInd w:val="0"/>
        <w:jc w:val="both"/>
        <w:rPr>
          <w:b/>
          <w:sz w:val="22"/>
          <w:szCs w:val="22"/>
        </w:rPr>
      </w:pPr>
      <w:r w:rsidRPr="004C21E3">
        <w:rPr>
          <w:b/>
          <w:sz w:val="22"/>
          <w:szCs w:val="22"/>
        </w:rPr>
        <w:t xml:space="preserve">Faculty Advisor:  </w:t>
      </w:r>
      <w:r w:rsidRPr="004C21E3">
        <w:rPr>
          <w:b/>
          <w:color w:val="FF0000"/>
          <w:sz w:val="22"/>
          <w:szCs w:val="22"/>
        </w:rPr>
        <w:t xml:space="preserve">This </w:t>
      </w:r>
      <w:proofErr w:type="gramStart"/>
      <w:r w:rsidRPr="004C21E3">
        <w:rPr>
          <w:b/>
          <w:color w:val="FF0000"/>
          <w:sz w:val="22"/>
          <w:szCs w:val="22"/>
        </w:rPr>
        <w:t>should be listed</w:t>
      </w:r>
      <w:proofErr w:type="gramEnd"/>
      <w:r w:rsidRPr="004C21E3">
        <w:rPr>
          <w:b/>
          <w:color w:val="FF0000"/>
          <w:sz w:val="22"/>
          <w:szCs w:val="22"/>
        </w:rPr>
        <w:t xml:space="preserve"> for student projects. If not applicable</w:t>
      </w:r>
      <w:r w:rsidR="003D43C7" w:rsidRPr="004C21E3">
        <w:rPr>
          <w:b/>
          <w:color w:val="FF0000"/>
          <w:sz w:val="22"/>
          <w:szCs w:val="22"/>
        </w:rPr>
        <w:t>,</w:t>
      </w:r>
      <w:r w:rsidRPr="004C21E3">
        <w:rPr>
          <w:b/>
          <w:color w:val="FF0000"/>
          <w:sz w:val="22"/>
          <w:szCs w:val="22"/>
        </w:rPr>
        <w:t xml:space="preserve"> REMOVE </w:t>
      </w:r>
    </w:p>
    <w:p w14:paraId="144BBFD3" w14:textId="36740302" w:rsidR="006775A6" w:rsidRPr="004C21E3" w:rsidRDefault="006775A6">
      <w:pPr>
        <w:autoSpaceDE w:val="0"/>
        <w:autoSpaceDN w:val="0"/>
        <w:adjustRightInd w:val="0"/>
        <w:jc w:val="both"/>
        <w:rPr>
          <w:b/>
          <w:sz w:val="22"/>
          <w:szCs w:val="22"/>
        </w:rPr>
      </w:pPr>
      <w:r w:rsidRPr="004C21E3">
        <w:rPr>
          <w:b/>
          <w:sz w:val="22"/>
          <w:szCs w:val="22"/>
        </w:rPr>
        <w:t xml:space="preserve">IRB Project Number:  </w:t>
      </w:r>
    </w:p>
    <w:p w14:paraId="390AC517" w14:textId="77777777" w:rsidR="006775A6" w:rsidRPr="004C21E3" w:rsidRDefault="006775A6">
      <w:pPr>
        <w:autoSpaceDE w:val="0"/>
        <w:autoSpaceDN w:val="0"/>
        <w:adjustRightInd w:val="0"/>
        <w:jc w:val="both"/>
        <w:rPr>
          <w:sz w:val="22"/>
          <w:szCs w:val="22"/>
        </w:rPr>
      </w:pPr>
    </w:p>
    <w:p w14:paraId="6D37C91C" w14:textId="2BA18FCA" w:rsidR="0087134C" w:rsidRPr="004C21E3" w:rsidRDefault="00A6377C" w:rsidP="00A6377C">
      <w:pPr>
        <w:ind w:left="360" w:hanging="360"/>
        <w:rPr>
          <w:sz w:val="22"/>
          <w:szCs w:val="22"/>
        </w:rPr>
      </w:pPr>
      <w:r w:rsidRPr="004C21E3">
        <w:rPr>
          <w:sz w:val="22"/>
          <w:szCs w:val="22"/>
        </w:rPr>
        <w:t xml:space="preserve">1.  </w:t>
      </w:r>
      <w:r w:rsidR="0087134C" w:rsidRPr="004C21E3">
        <w:rPr>
          <w:sz w:val="22"/>
          <w:szCs w:val="22"/>
        </w:rPr>
        <w:t xml:space="preserve">You </w:t>
      </w:r>
      <w:proofErr w:type="gramStart"/>
      <w:r w:rsidR="0087134C" w:rsidRPr="004C21E3">
        <w:rPr>
          <w:sz w:val="22"/>
          <w:szCs w:val="22"/>
        </w:rPr>
        <w:t>are invited</w:t>
      </w:r>
      <w:proofErr w:type="gramEnd"/>
      <w:r w:rsidR="0087134C" w:rsidRPr="004C21E3">
        <w:rPr>
          <w:sz w:val="22"/>
          <w:szCs w:val="22"/>
        </w:rPr>
        <w:t xml:space="preserve"> to participate in a research study</w:t>
      </w:r>
      <w:r w:rsidR="004D4CF3" w:rsidRPr="004C21E3">
        <w:rPr>
          <w:sz w:val="22"/>
          <w:szCs w:val="22"/>
        </w:rPr>
        <w:t xml:space="preserve">. </w:t>
      </w:r>
      <w:r w:rsidR="0087134C" w:rsidRPr="004C21E3">
        <w:rPr>
          <w:sz w:val="22"/>
          <w:szCs w:val="22"/>
        </w:rPr>
        <w:t>The purpose of this research is</w:t>
      </w:r>
      <w:r w:rsidR="004D4CF3" w:rsidRPr="004C21E3">
        <w:rPr>
          <w:sz w:val="22"/>
          <w:szCs w:val="22"/>
        </w:rPr>
        <w:t xml:space="preserve"> </w:t>
      </w:r>
      <w:r w:rsidR="004D4CF3" w:rsidRPr="004C21E3">
        <w:rPr>
          <w:color w:val="FF0000"/>
          <w:sz w:val="22"/>
          <w:szCs w:val="22"/>
        </w:rPr>
        <w:t>(describe your project).</w:t>
      </w:r>
      <w:r w:rsidR="004D4CF3" w:rsidRPr="004C21E3">
        <w:rPr>
          <w:sz w:val="22"/>
          <w:szCs w:val="22"/>
        </w:rPr>
        <w:t xml:space="preserve"> </w:t>
      </w:r>
    </w:p>
    <w:p w14:paraId="102B3B80" w14:textId="77777777" w:rsidR="0087134C" w:rsidRPr="004C21E3" w:rsidRDefault="0087134C" w:rsidP="0087134C">
      <w:pPr>
        <w:pStyle w:val="BodyTextIndent"/>
        <w:spacing w:line="120" w:lineRule="exact"/>
        <w:rPr>
          <w:sz w:val="22"/>
          <w:szCs w:val="22"/>
        </w:rPr>
      </w:pPr>
    </w:p>
    <w:p w14:paraId="708ABCDC" w14:textId="77777777" w:rsidR="002C5796" w:rsidRPr="004C21E3" w:rsidRDefault="004D4CF3" w:rsidP="0087134C">
      <w:pPr>
        <w:autoSpaceDE w:val="0"/>
        <w:autoSpaceDN w:val="0"/>
        <w:adjustRightInd w:val="0"/>
        <w:jc w:val="both"/>
        <w:rPr>
          <w:color w:val="FF0000"/>
          <w:sz w:val="22"/>
          <w:szCs w:val="22"/>
        </w:rPr>
      </w:pPr>
      <w:r w:rsidRPr="004C21E3">
        <w:rPr>
          <w:sz w:val="22"/>
          <w:szCs w:val="22"/>
        </w:rPr>
        <w:t xml:space="preserve">2.  </w:t>
      </w:r>
      <w:r w:rsidR="0087134C" w:rsidRPr="004C21E3">
        <w:rPr>
          <w:sz w:val="22"/>
          <w:szCs w:val="22"/>
        </w:rPr>
        <w:t xml:space="preserve">Your participation will involve </w:t>
      </w:r>
      <w:r w:rsidRPr="004C21E3">
        <w:rPr>
          <w:color w:val="FF0000"/>
          <w:sz w:val="22"/>
          <w:szCs w:val="22"/>
        </w:rPr>
        <w:t>(describe what the participant is being asked to do</w:t>
      </w:r>
      <w:r w:rsidR="00A6377C" w:rsidRPr="004C21E3">
        <w:rPr>
          <w:color w:val="FF0000"/>
          <w:sz w:val="22"/>
          <w:szCs w:val="22"/>
        </w:rPr>
        <w:t xml:space="preserve"> and </w:t>
      </w:r>
      <w:r w:rsidR="0070017B" w:rsidRPr="004C21E3">
        <w:rPr>
          <w:color w:val="FF0000"/>
          <w:sz w:val="22"/>
          <w:szCs w:val="22"/>
        </w:rPr>
        <w:t>include t</w:t>
      </w:r>
      <w:r w:rsidR="00A6377C" w:rsidRPr="004C21E3">
        <w:rPr>
          <w:color w:val="FF0000"/>
          <w:sz w:val="22"/>
          <w:szCs w:val="22"/>
        </w:rPr>
        <w:t>he duration</w:t>
      </w:r>
      <w:r w:rsidRPr="004C21E3">
        <w:rPr>
          <w:color w:val="FF0000"/>
          <w:sz w:val="22"/>
          <w:szCs w:val="22"/>
        </w:rPr>
        <w:t>)</w:t>
      </w:r>
      <w:r w:rsidR="0070017B" w:rsidRPr="004C21E3">
        <w:rPr>
          <w:color w:val="FF0000"/>
          <w:sz w:val="22"/>
          <w:szCs w:val="22"/>
        </w:rPr>
        <w:t>.</w:t>
      </w:r>
      <w:r w:rsidR="00C52E32" w:rsidRPr="004C21E3">
        <w:rPr>
          <w:color w:val="FF0000"/>
          <w:sz w:val="22"/>
          <w:szCs w:val="22"/>
        </w:rPr>
        <w:t xml:space="preserve"> </w:t>
      </w:r>
    </w:p>
    <w:p w14:paraId="65964895" w14:textId="75DA6C7D" w:rsidR="0087134C" w:rsidRPr="004C21E3" w:rsidRDefault="002C5796" w:rsidP="0087134C">
      <w:pPr>
        <w:autoSpaceDE w:val="0"/>
        <w:autoSpaceDN w:val="0"/>
        <w:adjustRightInd w:val="0"/>
        <w:jc w:val="both"/>
        <w:rPr>
          <w:color w:val="FF0000"/>
          <w:sz w:val="22"/>
          <w:szCs w:val="22"/>
        </w:rPr>
      </w:pPr>
      <w:r w:rsidRPr="004C21E3">
        <w:rPr>
          <w:color w:val="FF0000"/>
          <w:sz w:val="22"/>
          <w:szCs w:val="22"/>
        </w:rPr>
        <w:t xml:space="preserve">     If</w:t>
      </w:r>
      <w:r w:rsidR="00C52E32" w:rsidRPr="004C21E3">
        <w:rPr>
          <w:color w:val="FF0000"/>
          <w:sz w:val="22"/>
          <w:szCs w:val="22"/>
        </w:rPr>
        <w:t xml:space="preserve"> the study</w:t>
      </w:r>
      <w:r w:rsidRPr="004C21E3">
        <w:rPr>
          <w:color w:val="FF0000"/>
          <w:sz w:val="22"/>
          <w:szCs w:val="22"/>
        </w:rPr>
        <w:t xml:space="preserve"> i</w:t>
      </w:r>
      <w:r w:rsidR="00C52E32" w:rsidRPr="004C21E3">
        <w:rPr>
          <w:color w:val="FF0000"/>
          <w:sz w:val="22"/>
          <w:szCs w:val="22"/>
        </w:rPr>
        <w:t>ncludes audio/video recording,</w:t>
      </w:r>
      <w:r w:rsidRPr="004C21E3">
        <w:rPr>
          <w:color w:val="FF0000"/>
          <w:sz w:val="22"/>
          <w:szCs w:val="22"/>
        </w:rPr>
        <w:t xml:space="preserve"> provide a description. </w:t>
      </w:r>
    </w:p>
    <w:p w14:paraId="516B66FA" w14:textId="77777777" w:rsidR="0087134C" w:rsidRPr="004C21E3" w:rsidRDefault="0087134C" w:rsidP="0087134C">
      <w:pPr>
        <w:autoSpaceDE w:val="0"/>
        <w:autoSpaceDN w:val="0"/>
        <w:adjustRightInd w:val="0"/>
        <w:jc w:val="both"/>
        <w:rPr>
          <w:color w:val="FF0000"/>
          <w:sz w:val="22"/>
          <w:szCs w:val="22"/>
        </w:rPr>
      </w:pPr>
    </w:p>
    <w:p w14:paraId="460B09C6" w14:textId="77777777" w:rsidR="00B85641" w:rsidRPr="004C21E3" w:rsidRDefault="00B85641" w:rsidP="00B85641">
      <w:pPr>
        <w:pStyle w:val="BodyTextIndent"/>
        <w:numPr>
          <w:ilvl w:val="0"/>
          <w:numId w:val="5"/>
        </w:numPr>
        <w:rPr>
          <w:b/>
          <w:sz w:val="22"/>
          <w:szCs w:val="22"/>
        </w:rPr>
      </w:pPr>
      <w:r w:rsidRPr="004C21E3">
        <w:rPr>
          <w:sz w:val="22"/>
          <w:szCs w:val="22"/>
        </w:rPr>
        <w:t xml:space="preserve">For your time and effort, we will be offering compensation </w:t>
      </w:r>
      <w:proofErr w:type="gramStart"/>
      <w:r w:rsidRPr="004C21E3">
        <w:rPr>
          <w:sz w:val="22"/>
          <w:szCs w:val="22"/>
        </w:rPr>
        <w:t>in the amount of</w:t>
      </w:r>
      <w:proofErr w:type="gramEnd"/>
      <w:r w:rsidRPr="004C21E3">
        <w:rPr>
          <w:sz w:val="22"/>
          <w:szCs w:val="22"/>
        </w:rPr>
        <w:t xml:space="preserve"> </w:t>
      </w:r>
      <w:r w:rsidRPr="004C21E3">
        <w:rPr>
          <w:color w:val="FF0000"/>
          <w:sz w:val="22"/>
          <w:szCs w:val="22"/>
        </w:rPr>
        <w:t>(</w:t>
      </w:r>
      <w:r w:rsidRPr="004C21E3">
        <w:rPr>
          <w:iCs/>
          <w:color w:val="FF0000"/>
          <w:sz w:val="22"/>
          <w:szCs w:val="22"/>
        </w:rPr>
        <w:t xml:space="preserve">include amount and also include payment type. If extra or course credit, include that information with alternative assignment). </w:t>
      </w:r>
      <w:r w:rsidRPr="004C21E3">
        <w:rPr>
          <w:b/>
          <w:iCs/>
          <w:color w:val="FF0000"/>
          <w:sz w:val="22"/>
          <w:szCs w:val="22"/>
        </w:rPr>
        <w:t>If there is no compensation, remove this sentence.</w:t>
      </w:r>
    </w:p>
    <w:p w14:paraId="3082C779" w14:textId="77777777" w:rsidR="0087134C" w:rsidRPr="004C21E3" w:rsidRDefault="0087134C" w:rsidP="0087134C">
      <w:pPr>
        <w:spacing w:line="120" w:lineRule="exact"/>
        <w:ind w:left="360"/>
        <w:rPr>
          <w:sz w:val="22"/>
          <w:szCs w:val="22"/>
        </w:rPr>
      </w:pPr>
    </w:p>
    <w:p w14:paraId="242B3EEE" w14:textId="78390BE3" w:rsidR="00AF02B7" w:rsidRPr="004C21E3" w:rsidRDefault="00AF02B7" w:rsidP="00AF02B7">
      <w:pPr>
        <w:numPr>
          <w:ilvl w:val="0"/>
          <w:numId w:val="5"/>
        </w:numPr>
        <w:rPr>
          <w:sz w:val="22"/>
          <w:szCs w:val="22"/>
        </w:rPr>
      </w:pPr>
      <w:r w:rsidRPr="004C21E3">
        <w:rPr>
          <w:color w:val="FF0000"/>
          <w:sz w:val="22"/>
          <w:szCs w:val="22"/>
        </w:rPr>
        <w:t>If the study is anonymous</w:t>
      </w:r>
      <w:r w:rsidR="007C56A9" w:rsidRPr="004C21E3">
        <w:rPr>
          <w:color w:val="FF0000"/>
          <w:sz w:val="22"/>
          <w:szCs w:val="22"/>
        </w:rPr>
        <w:t xml:space="preserve"> (i.e. no identifiers are collected)</w:t>
      </w:r>
      <w:r w:rsidRPr="004C21E3">
        <w:rPr>
          <w:sz w:val="22"/>
          <w:szCs w:val="22"/>
        </w:rPr>
        <w:t xml:space="preserve"> </w:t>
      </w:r>
      <w:r w:rsidRPr="004C21E3">
        <w:rPr>
          <w:color w:val="FF0000"/>
          <w:sz w:val="22"/>
          <w:szCs w:val="22"/>
        </w:rPr>
        <w:t>include this sentence</w:t>
      </w:r>
      <w:r w:rsidRPr="004C21E3">
        <w:rPr>
          <w:sz w:val="22"/>
          <w:szCs w:val="22"/>
        </w:rPr>
        <w:t xml:space="preserve"> -</w:t>
      </w:r>
      <w:r w:rsidR="0087134C" w:rsidRPr="004C21E3">
        <w:rPr>
          <w:sz w:val="22"/>
          <w:szCs w:val="22"/>
        </w:rPr>
        <w:t>There are no known risks associated with this research other than the poten</w:t>
      </w:r>
      <w:r w:rsidRPr="004C21E3">
        <w:rPr>
          <w:sz w:val="22"/>
          <w:szCs w:val="22"/>
        </w:rPr>
        <w:t xml:space="preserve">tial for mild boredom or fatigue. </w:t>
      </w:r>
      <w:r w:rsidRPr="004C21E3">
        <w:rPr>
          <w:color w:val="FF0000"/>
          <w:sz w:val="22"/>
          <w:szCs w:val="22"/>
        </w:rPr>
        <w:t>If the study is confidential</w:t>
      </w:r>
      <w:r w:rsidR="007C56A9" w:rsidRPr="004C21E3">
        <w:rPr>
          <w:color w:val="FF0000"/>
          <w:sz w:val="22"/>
          <w:szCs w:val="22"/>
        </w:rPr>
        <w:t xml:space="preserve"> (i.e. identifiers are collected)</w:t>
      </w:r>
      <w:r w:rsidRPr="004C21E3">
        <w:rPr>
          <w:color w:val="FF0000"/>
          <w:sz w:val="22"/>
          <w:szCs w:val="22"/>
        </w:rPr>
        <w:t xml:space="preserve"> include this sentence -</w:t>
      </w:r>
      <w:r w:rsidR="0087134C" w:rsidRPr="004C21E3">
        <w:rPr>
          <w:color w:val="000000"/>
          <w:sz w:val="22"/>
          <w:szCs w:val="22"/>
        </w:rPr>
        <w:t xml:space="preserve"> </w:t>
      </w:r>
      <w:r w:rsidR="0087134C" w:rsidRPr="004C21E3">
        <w:rPr>
          <w:sz w:val="22"/>
          <w:szCs w:val="22"/>
        </w:rPr>
        <w:t xml:space="preserve">There </w:t>
      </w:r>
      <w:r w:rsidRPr="004C21E3">
        <w:rPr>
          <w:sz w:val="22"/>
          <w:szCs w:val="22"/>
        </w:rPr>
        <w:t>is a loss of confidentiality risk</w:t>
      </w:r>
      <w:r w:rsidR="0087134C" w:rsidRPr="004C21E3">
        <w:rPr>
          <w:sz w:val="22"/>
          <w:szCs w:val="22"/>
        </w:rPr>
        <w:t xml:space="preserve"> associated with this research. </w:t>
      </w:r>
      <w:r w:rsidRPr="004C21E3">
        <w:rPr>
          <w:sz w:val="22"/>
          <w:szCs w:val="22"/>
        </w:rPr>
        <w:t xml:space="preserve">This will be minimized by </w:t>
      </w:r>
      <w:r w:rsidRPr="004C21E3">
        <w:rPr>
          <w:color w:val="FF0000"/>
          <w:sz w:val="22"/>
          <w:szCs w:val="22"/>
        </w:rPr>
        <w:t>(include information on how the risk will be minimized i.e. coding</w:t>
      </w:r>
      <w:r w:rsidR="00A6377C" w:rsidRPr="004C21E3">
        <w:rPr>
          <w:color w:val="FF0000"/>
          <w:sz w:val="22"/>
          <w:szCs w:val="22"/>
        </w:rPr>
        <w:t>)</w:t>
      </w:r>
      <w:r w:rsidR="00293325" w:rsidRPr="004C21E3">
        <w:rPr>
          <w:color w:val="FF0000"/>
          <w:sz w:val="22"/>
          <w:szCs w:val="22"/>
        </w:rPr>
        <w:t xml:space="preserve"> Also include other associated risks known to the researchers (i.e. distress, discomfort, etc.) and how they will be minimized.</w:t>
      </w:r>
    </w:p>
    <w:p w14:paraId="2A19FF5D" w14:textId="77777777" w:rsidR="00AF02B7" w:rsidRPr="004C21E3" w:rsidRDefault="00AF02B7" w:rsidP="00AF02B7">
      <w:pPr>
        <w:pStyle w:val="ListParagraph"/>
        <w:rPr>
          <w:sz w:val="22"/>
          <w:szCs w:val="22"/>
        </w:rPr>
      </w:pPr>
    </w:p>
    <w:p w14:paraId="037FF9EF" w14:textId="77777777" w:rsidR="00A6377C" w:rsidRPr="004C21E3" w:rsidRDefault="00A6377C" w:rsidP="00A6377C">
      <w:pPr>
        <w:pStyle w:val="ListParagraph"/>
        <w:numPr>
          <w:ilvl w:val="0"/>
          <w:numId w:val="5"/>
        </w:numPr>
        <w:rPr>
          <w:sz w:val="22"/>
          <w:szCs w:val="22"/>
        </w:rPr>
      </w:pPr>
      <w:r w:rsidRPr="004C21E3">
        <w:rPr>
          <w:sz w:val="22"/>
          <w:szCs w:val="22"/>
        </w:rPr>
        <w:t xml:space="preserve">There are no direct benefits for you participating in this study </w:t>
      </w:r>
      <w:r w:rsidRPr="004C21E3">
        <w:rPr>
          <w:color w:val="FF0000"/>
          <w:sz w:val="22"/>
          <w:szCs w:val="22"/>
        </w:rPr>
        <w:t>OR</w:t>
      </w:r>
      <w:r w:rsidRPr="004C21E3">
        <w:rPr>
          <w:sz w:val="22"/>
          <w:szCs w:val="22"/>
        </w:rPr>
        <w:t xml:space="preserve"> The possible benefits to you from this research are</w:t>
      </w:r>
    </w:p>
    <w:p w14:paraId="5FA3E5D1" w14:textId="172D1205" w:rsidR="00A6377C" w:rsidRPr="004C21E3" w:rsidRDefault="00A6377C" w:rsidP="00A6377C">
      <w:pPr>
        <w:pStyle w:val="ListParagraph"/>
        <w:ind w:left="360"/>
        <w:rPr>
          <w:iCs/>
          <w:color w:val="FF0000"/>
          <w:sz w:val="22"/>
          <w:szCs w:val="22"/>
        </w:rPr>
      </w:pPr>
      <w:r w:rsidRPr="004C21E3">
        <w:rPr>
          <w:iCs/>
          <w:color w:val="FF0000"/>
          <w:sz w:val="22"/>
          <w:szCs w:val="22"/>
        </w:rPr>
        <w:t xml:space="preserve">(Use the second option ONLY IF there are tangible direct benefits, such as feedback re: personality characteristics) </w:t>
      </w:r>
      <w:r w:rsidR="00293325" w:rsidRPr="004C21E3">
        <w:rPr>
          <w:iCs/>
          <w:color w:val="FF0000"/>
          <w:sz w:val="22"/>
          <w:szCs w:val="22"/>
        </w:rPr>
        <w:t>Benefits do NOT include compensation.</w:t>
      </w:r>
    </w:p>
    <w:p w14:paraId="6A7F5390" w14:textId="77777777" w:rsidR="00A6377C" w:rsidRPr="004C21E3" w:rsidRDefault="00A6377C" w:rsidP="00A6377C">
      <w:pPr>
        <w:pStyle w:val="ListParagraph"/>
        <w:ind w:left="360"/>
        <w:rPr>
          <w:iCs/>
          <w:color w:val="FF0000"/>
          <w:sz w:val="22"/>
          <w:szCs w:val="22"/>
        </w:rPr>
      </w:pPr>
    </w:p>
    <w:p w14:paraId="42665087" w14:textId="3718F61A" w:rsidR="00AF02B7" w:rsidRPr="004C21E3" w:rsidRDefault="00A6377C" w:rsidP="00AF02B7">
      <w:pPr>
        <w:numPr>
          <w:ilvl w:val="0"/>
          <w:numId w:val="5"/>
        </w:numPr>
        <w:rPr>
          <w:sz w:val="22"/>
          <w:szCs w:val="22"/>
        </w:rPr>
      </w:pPr>
      <w:r w:rsidRPr="004C21E3">
        <w:rPr>
          <w:sz w:val="22"/>
          <w:szCs w:val="22"/>
        </w:rPr>
        <w:t>Your participation is voluntary and you may choose not to participate in this research study or withdraw your consent at any time. You will NOT be penalized in any way should you choose not to participate or withdraw</w:t>
      </w:r>
      <w:r w:rsidR="00293325" w:rsidRPr="004C21E3">
        <w:rPr>
          <w:sz w:val="22"/>
          <w:szCs w:val="22"/>
        </w:rPr>
        <w:t>.</w:t>
      </w:r>
    </w:p>
    <w:p w14:paraId="63E62884" w14:textId="77777777" w:rsidR="0087134C" w:rsidRPr="004C21E3" w:rsidRDefault="0087134C" w:rsidP="0087134C">
      <w:pPr>
        <w:spacing w:line="140" w:lineRule="exact"/>
        <w:ind w:left="360" w:hanging="360"/>
        <w:rPr>
          <w:sz w:val="22"/>
          <w:szCs w:val="22"/>
        </w:rPr>
      </w:pPr>
    </w:p>
    <w:p w14:paraId="0FAD369C" w14:textId="5133A5F2" w:rsidR="0087134C" w:rsidRPr="004C21E3" w:rsidRDefault="00A6377C" w:rsidP="0087134C">
      <w:pPr>
        <w:ind w:left="360" w:hanging="360"/>
        <w:rPr>
          <w:color w:val="FF0000"/>
          <w:sz w:val="22"/>
          <w:szCs w:val="22"/>
        </w:rPr>
      </w:pPr>
      <w:r w:rsidRPr="004C21E3">
        <w:rPr>
          <w:sz w:val="22"/>
          <w:szCs w:val="22"/>
        </w:rPr>
        <w:t>7</w:t>
      </w:r>
      <w:r w:rsidR="0087134C" w:rsidRPr="004C21E3">
        <w:rPr>
          <w:sz w:val="22"/>
          <w:szCs w:val="22"/>
        </w:rPr>
        <w:t>.</w:t>
      </w:r>
      <w:r w:rsidR="0087134C" w:rsidRPr="004C21E3">
        <w:rPr>
          <w:sz w:val="22"/>
          <w:szCs w:val="22"/>
        </w:rPr>
        <w:tab/>
        <w:t>We will do everything we can to protect your privacy</w:t>
      </w:r>
      <w:r w:rsidRPr="004C21E3">
        <w:rPr>
          <w:sz w:val="22"/>
          <w:szCs w:val="22"/>
        </w:rPr>
        <w:t xml:space="preserve">. </w:t>
      </w:r>
      <w:r w:rsidR="0087134C" w:rsidRPr="004C21E3">
        <w:rPr>
          <w:sz w:val="22"/>
          <w:szCs w:val="22"/>
        </w:rPr>
        <w:t xml:space="preserve">As part of this effort, your identity </w:t>
      </w:r>
      <w:proofErr w:type="gramStart"/>
      <w:r w:rsidR="0087134C" w:rsidRPr="004C21E3">
        <w:rPr>
          <w:sz w:val="22"/>
          <w:szCs w:val="22"/>
        </w:rPr>
        <w:t>will not be revealed</w:t>
      </w:r>
      <w:proofErr w:type="gramEnd"/>
      <w:r w:rsidR="0087134C" w:rsidRPr="004C21E3">
        <w:rPr>
          <w:sz w:val="22"/>
          <w:szCs w:val="22"/>
        </w:rPr>
        <w:t xml:space="preserve"> in any publication that may result from this study</w:t>
      </w:r>
      <w:r w:rsidRPr="004C21E3">
        <w:rPr>
          <w:sz w:val="22"/>
          <w:szCs w:val="22"/>
        </w:rPr>
        <w:t xml:space="preserve">. </w:t>
      </w:r>
      <w:r w:rsidR="0087134C" w:rsidRPr="004C21E3">
        <w:rPr>
          <w:sz w:val="22"/>
          <w:szCs w:val="22"/>
        </w:rPr>
        <w:t>In rare instances, a researcher's study must undergo an audit or program evaluation by an oversight agency (such as the Office for Human Research Protection) that would lead to disclosure of your data as well as any other information collected by the researcher</w:t>
      </w:r>
      <w:r w:rsidRPr="004C21E3">
        <w:rPr>
          <w:sz w:val="22"/>
          <w:szCs w:val="22"/>
        </w:rPr>
        <w:t xml:space="preserve">. </w:t>
      </w:r>
    </w:p>
    <w:p w14:paraId="0314AC4F" w14:textId="77777777" w:rsidR="0087134C" w:rsidRPr="004C21E3" w:rsidRDefault="0087134C" w:rsidP="0087134C">
      <w:pPr>
        <w:spacing w:line="120" w:lineRule="exact"/>
        <w:ind w:left="360" w:hanging="360"/>
        <w:rPr>
          <w:sz w:val="22"/>
          <w:szCs w:val="22"/>
        </w:rPr>
      </w:pPr>
    </w:p>
    <w:p w14:paraId="4B22F790" w14:textId="4260E9DA" w:rsidR="0087134C" w:rsidRPr="00237275" w:rsidRDefault="00A6377C" w:rsidP="0087134C">
      <w:pPr>
        <w:ind w:left="360" w:hanging="360"/>
        <w:rPr>
          <w:sz w:val="22"/>
          <w:szCs w:val="22"/>
        </w:rPr>
      </w:pPr>
      <w:r w:rsidRPr="004C21E3">
        <w:rPr>
          <w:sz w:val="22"/>
          <w:szCs w:val="22"/>
        </w:rPr>
        <w:t>8</w:t>
      </w:r>
      <w:r w:rsidR="0087134C" w:rsidRPr="004C21E3">
        <w:rPr>
          <w:sz w:val="22"/>
          <w:szCs w:val="22"/>
        </w:rPr>
        <w:t>.</w:t>
      </w:r>
      <w:r w:rsidR="0087134C" w:rsidRPr="004C21E3">
        <w:rPr>
          <w:sz w:val="22"/>
          <w:szCs w:val="22"/>
        </w:rPr>
        <w:tab/>
        <w:t xml:space="preserve">If you have any questions or concerns regarding this study, or if any problems arise, you may call the Investigator, </w:t>
      </w:r>
      <w:r w:rsidR="0087134C" w:rsidRPr="004C21E3">
        <w:rPr>
          <w:color w:val="FF0000"/>
          <w:sz w:val="22"/>
          <w:szCs w:val="22"/>
        </w:rPr>
        <w:t>(insert name and phone number) or the Faculty</w:t>
      </w:r>
      <w:r w:rsidR="0087134C" w:rsidRPr="004C21E3">
        <w:rPr>
          <w:sz w:val="22"/>
          <w:szCs w:val="22"/>
        </w:rPr>
        <w:t xml:space="preserve"> </w:t>
      </w:r>
      <w:r w:rsidR="0087134C" w:rsidRPr="004C21E3">
        <w:rPr>
          <w:color w:val="FF0000"/>
          <w:sz w:val="22"/>
          <w:szCs w:val="22"/>
        </w:rPr>
        <w:t>Advisor,</w:t>
      </w:r>
      <w:r w:rsidR="0087134C" w:rsidRPr="004C21E3">
        <w:rPr>
          <w:sz w:val="22"/>
          <w:szCs w:val="22"/>
        </w:rPr>
        <w:t xml:space="preserve"> </w:t>
      </w:r>
      <w:r w:rsidR="0087134C" w:rsidRPr="004C21E3">
        <w:rPr>
          <w:color w:val="FF0000"/>
          <w:sz w:val="22"/>
          <w:szCs w:val="22"/>
        </w:rPr>
        <w:t>(insert name and phone number)</w:t>
      </w:r>
      <w:r w:rsidRPr="004C21E3">
        <w:rPr>
          <w:sz w:val="22"/>
          <w:szCs w:val="22"/>
        </w:rPr>
        <w:t xml:space="preserve">. </w:t>
      </w:r>
      <w:r w:rsidR="0087134C" w:rsidRPr="004C21E3">
        <w:rPr>
          <w:sz w:val="22"/>
          <w:szCs w:val="22"/>
        </w:rPr>
        <w:t xml:space="preserve">You may also ask questions or state concerns regarding your rights as a research participant to the </w:t>
      </w:r>
      <w:r w:rsidRPr="004C21E3">
        <w:rPr>
          <w:sz w:val="22"/>
          <w:szCs w:val="22"/>
        </w:rPr>
        <w:t xml:space="preserve">University of Missouri–St. Louis </w:t>
      </w:r>
      <w:r w:rsidR="0087134C" w:rsidRPr="004C21E3">
        <w:rPr>
          <w:sz w:val="22"/>
          <w:szCs w:val="22"/>
        </w:rPr>
        <w:t>Office of Research</w:t>
      </w:r>
      <w:r w:rsidRPr="004C21E3">
        <w:rPr>
          <w:sz w:val="22"/>
          <w:szCs w:val="22"/>
        </w:rPr>
        <w:t xml:space="preserve"> Compliance</w:t>
      </w:r>
      <w:r w:rsidR="0087134C" w:rsidRPr="004C21E3">
        <w:rPr>
          <w:sz w:val="22"/>
          <w:szCs w:val="22"/>
        </w:rPr>
        <w:t xml:space="preserve">, at </w:t>
      </w:r>
      <w:r w:rsidRPr="004C21E3">
        <w:rPr>
          <w:sz w:val="22"/>
          <w:szCs w:val="22"/>
        </w:rPr>
        <w:t>314-</w:t>
      </w:r>
      <w:r w:rsidR="0087134C" w:rsidRPr="004C21E3">
        <w:rPr>
          <w:sz w:val="22"/>
          <w:szCs w:val="22"/>
        </w:rPr>
        <w:t>516-</w:t>
      </w:r>
      <w:r w:rsidRPr="004C21E3">
        <w:rPr>
          <w:sz w:val="22"/>
          <w:szCs w:val="22"/>
        </w:rPr>
        <w:t>5972 or irb@umsl.edu</w:t>
      </w:r>
      <w:r w:rsidR="0087134C" w:rsidRPr="004C21E3">
        <w:rPr>
          <w:sz w:val="22"/>
          <w:szCs w:val="22"/>
        </w:rPr>
        <w:t>.</w:t>
      </w:r>
    </w:p>
    <w:p w14:paraId="1780373E" w14:textId="77777777" w:rsidR="00F21DD6" w:rsidRPr="00237275" w:rsidRDefault="00F21DD6" w:rsidP="0087134C">
      <w:pPr>
        <w:ind w:left="360" w:hanging="360"/>
        <w:rPr>
          <w:sz w:val="22"/>
          <w:szCs w:val="22"/>
        </w:rPr>
      </w:pPr>
    </w:p>
    <w:p w14:paraId="5E17E33C" w14:textId="77777777" w:rsidR="0087134C" w:rsidRPr="00237275" w:rsidRDefault="0087134C" w:rsidP="0087134C">
      <w:pPr>
        <w:spacing w:line="100" w:lineRule="exact"/>
        <w:ind w:left="360" w:hanging="360"/>
        <w:rPr>
          <w:sz w:val="22"/>
          <w:szCs w:val="22"/>
        </w:rPr>
      </w:pPr>
    </w:p>
    <w:p w14:paraId="351838D2" w14:textId="77777777" w:rsidR="0087134C" w:rsidRPr="00237275" w:rsidRDefault="0087134C" w:rsidP="00DB3524">
      <w:pPr>
        <w:rPr>
          <w:sz w:val="22"/>
          <w:szCs w:val="22"/>
        </w:rPr>
      </w:pPr>
    </w:p>
    <w:sectPr w:rsidR="0087134C" w:rsidRPr="00237275">
      <w:footerReference w:type="default" r:id="rId10"/>
      <w:pgSz w:w="12240" w:h="15840"/>
      <w:pgMar w:top="720" w:right="720" w:bottom="720" w:left="720"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911EBE" w16cid:durableId="268B7F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F35B" w14:textId="77777777" w:rsidR="00770059" w:rsidRDefault="00770059">
      <w:r>
        <w:separator/>
      </w:r>
    </w:p>
  </w:endnote>
  <w:endnote w:type="continuationSeparator" w:id="0">
    <w:p w14:paraId="7F8E0B5C" w14:textId="77777777" w:rsidR="00770059" w:rsidRDefault="0077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DB72" w14:textId="451B46E8" w:rsidR="007F2887" w:rsidRPr="007F2887" w:rsidRDefault="003E601A">
    <w:pPr>
      <w:pStyle w:val="Footer"/>
      <w:rPr>
        <w:sz w:val="18"/>
        <w:szCs w:val="18"/>
      </w:rPr>
    </w:pPr>
    <w:r>
      <w:rPr>
        <w:sz w:val="18"/>
        <w:szCs w:val="18"/>
      </w:rPr>
      <w:t xml:space="preserve">Version Date </w:t>
    </w:r>
    <w:r w:rsidR="00E75A9A">
      <w:rPr>
        <w:sz w:val="18"/>
        <w:szCs w:val="18"/>
      </w:rPr>
      <w:t>9</w:t>
    </w:r>
    <w:r w:rsidR="0070017B">
      <w:rPr>
        <w:sz w:val="18"/>
        <w:szCs w:val="18"/>
      </w:rPr>
      <w:t>/2022</w:t>
    </w:r>
  </w:p>
  <w:p w14:paraId="1B917BEF" w14:textId="77777777" w:rsidR="0087134C" w:rsidRDefault="00871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681F" w14:textId="77777777" w:rsidR="00770059" w:rsidRDefault="00770059">
      <w:r>
        <w:separator/>
      </w:r>
    </w:p>
  </w:footnote>
  <w:footnote w:type="continuationSeparator" w:id="0">
    <w:p w14:paraId="2A826D63" w14:textId="77777777" w:rsidR="00770059" w:rsidRDefault="00770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B20"/>
    <w:multiLevelType w:val="hybridMultilevel"/>
    <w:tmpl w:val="2FBEED6A"/>
    <w:lvl w:ilvl="0" w:tplc="85F4629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A34FA"/>
    <w:multiLevelType w:val="hybridMultilevel"/>
    <w:tmpl w:val="D12AB19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D6A04"/>
    <w:multiLevelType w:val="hybridMultilevel"/>
    <w:tmpl w:val="BFA0D6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D1340"/>
    <w:multiLevelType w:val="hybridMultilevel"/>
    <w:tmpl w:val="565C8CF2"/>
    <w:lvl w:ilvl="0" w:tplc="07EEB49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D0F4A"/>
    <w:multiLevelType w:val="hybridMultilevel"/>
    <w:tmpl w:val="90B862D8"/>
    <w:lvl w:ilvl="0" w:tplc="A48E6316">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6D170B8"/>
    <w:multiLevelType w:val="multilevel"/>
    <w:tmpl w:val="968C1F38"/>
    <w:lvl w:ilvl="0">
      <w:start w:val="3"/>
      <w:numFmt w:val="decimal"/>
      <w:lvlText w:val="%1."/>
      <w:lvlJc w:val="left"/>
      <w:pPr>
        <w:tabs>
          <w:tab w:val="num" w:pos="360"/>
        </w:tabs>
        <w:ind w:left="36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56AD7A7B"/>
    <w:multiLevelType w:val="hybridMultilevel"/>
    <w:tmpl w:val="1AFA6BBE"/>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7" w15:restartNumberingAfterBreak="0">
    <w:nsid w:val="70930EDB"/>
    <w:multiLevelType w:val="hybridMultilevel"/>
    <w:tmpl w:val="17F20C3C"/>
    <w:lvl w:ilvl="0" w:tplc="682CD4C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53812"/>
    <w:multiLevelType w:val="hybridMultilevel"/>
    <w:tmpl w:val="80E8CC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E0652"/>
    <w:multiLevelType w:val="hybridMultilevel"/>
    <w:tmpl w:val="715408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7"/>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E2"/>
    <w:rsid w:val="0001257B"/>
    <w:rsid w:val="00081A33"/>
    <w:rsid w:val="001A44B6"/>
    <w:rsid w:val="001C0A04"/>
    <w:rsid w:val="001D6040"/>
    <w:rsid w:val="001D76E1"/>
    <w:rsid w:val="00237275"/>
    <w:rsid w:val="00293325"/>
    <w:rsid w:val="002951EF"/>
    <w:rsid w:val="002C5796"/>
    <w:rsid w:val="00311AA3"/>
    <w:rsid w:val="00313119"/>
    <w:rsid w:val="003161DB"/>
    <w:rsid w:val="00360E07"/>
    <w:rsid w:val="00361620"/>
    <w:rsid w:val="003C44AB"/>
    <w:rsid w:val="003D43C7"/>
    <w:rsid w:val="003E601A"/>
    <w:rsid w:val="003F6F88"/>
    <w:rsid w:val="00414D2E"/>
    <w:rsid w:val="004458B9"/>
    <w:rsid w:val="00454C3B"/>
    <w:rsid w:val="00471069"/>
    <w:rsid w:val="004C21E3"/>
    <w:rsid w:val="004D4CF3"/>
    <w:rsid w:val="004D4EC6"/>
    <w:rsid w:val="00600E31"/>
    <w:rsid w:val="00616926"/>
    <w:rsid w:val="006775A6"/>
    <w:rsid w:val="0070017B"/>
    <w:rsid w:val="00700B22"/>
    <w:rsid w:val="00726328"/>
    <w:rsid w:val="00770059"/>
    <w:rsid w:val="007B2358"/>
    <w:rsid w:val="007C4246"/>
    <w:rsid w:val="007C56A9"/>
    <w:rsid w:val="007F2887"/>
    <w:rsid w:val="0087134C"/>
    <w:rsid w:val="008C71D9"/>
    <w:rsid w:val="0090203E"/>
    <w:rsid w:val="00933E5A"/>
    <w:rsid w:val="00976B2A"/>
    <w:rsid w:val="00A30321"/>
    <w:rsid w:val="00A44538"/>
    <w:rsid w:val="00A6377C"/>
    <w:rsid w:val="00A86FE5"/>
    <w:rsid w:val="00AF02B7"/>
    <w:rsid w:val="00B01BD7"/>
    <w:rsid w:val="00B426D9"/>
    <w:rsid w:val="00B806E3"/>
    <w:rsid w:val="00B85641"/>
    <w:rsid w:val="00B93978"/>
    <w:rsid w:val="00BB0851"/>
    <w:rsid w:val="00C23CD4"/>
    <w:rsid w:val="00C52E32"/>
    <w:rsid w:val="00C86601"/>
    <w:rsid w:val="00DB3524"/>
    <w:rsid w:val="00E133E7"/>
    <w:rsid w:val="00E75A9A"/>
    <w:rsid w:val="00F04EFF"/>
    <w:rsid w:val="00F21DD6"/>
    <w:rsid w:val="00F54FED"/>
    <w:rsid w:val="00F96725"/>
    <w:rsid w:val="00FD78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F5DD2"/>
  <w15:chartTrackingRefBased/>
  <w15:docId w15:val="{3DE76C9B-0525-43A6-BF49-3BAE9809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outlineLvl w:val="0"/>
    </w:pPr>
    <w:rPr>
      <w:b/>
      <w:sz w:val="36"/>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autoSpaceDE w:val="0"/>
      <w:autoSpaceDN w:val="0"/>
      <w:adjustRightInd w:val="0"/>
      <w:jc w:val="both"/>
    </w:pPr>
    <w:rPr>
      <w:color w:val="FF0000"/>
      <w:sz w:val="22"/>
    </w:rPr>
  </w:style>
  <w:style w:type="paragraph" w:styleId="BodyText2">
    <w:name w:val="Body Text 2"/>
    <w:basedOn w:val="Normal"/>
    <w:pPr>
      <w:autoSpaceDE w:val="0"/>
      <w:autoSpaceDN w:val="0"/>
      <w:adjustRightInd w:val="0"/>
      <w:jc w:val="both"/>
    </w:pPr>
    <w:rPr>
      <w:sz w:val="22"/>
    </w:rPr>
  </w:style>
  <w:style w:type="paragraph" w:styleId="BodyText3">
    <w:name w:val="Body Text 3"/>
    <w:basedOn w:val="Normal"/>
    <w:pPr>
      <w:autoSpaceDE w:val="0"/>
      <w:autoSpaceDN w:val="0"/>
      <w:adjustRightInd w:val="0"/>
      <w:jc w:val="both"/>
    </w:pPr>
    <w:rPr>
      <w:b/>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0102B0"/>
    <w:pPr>
      <w:spacing w:after="120"/>
      <w:ind w:left="360"/>
    </w:pPr>
  </w:style>
  <w:style w:type="paragraph" w:styleId="BodyTextIndent2">
    <w:name w:val="Body Text Indent 2"/>
    <w:basedOn w:val="Normal"/>
    <w:rsid w:val="000102B0"/>
    <w:pPr>
      <w:spacing w:after="120" w:line="480" w:lineRule="auto"/>
      <w:ind w:left="360"/>
    </w:pPr>
  </w:style>
  <w:style w:type="character" w:customStyle="1" w:styleId="FooterChar">
    <w:name w:val="Footer Char"/>
    <w:link w:val="Footer"/>
    <w:uiPriority w:val="99"/>
    <w:rsid w:val="007F2887"/>
    <w:rPr>
      <w:sz w:val="24"/>
      <w:szCs w:val="24"/>
    </w:rPr>
  </w:style>
  <w:style w:type="character" w:customStyle="1" w:styleId="Heading3Char">
    <w:name w:val="Heading 3 Char"/>
    <w:link w:val="Heading3"/>
    <w:rsid w:val="00311AA3"/>
    <w:rPr>
      <w:rFonts w:ascii="Arial" w:hAnsi="Arial"/>
      <w:b/>
      <w:sz w:val="24"/>
    </w:rPr>
  </w:style>
  <w:style w:type="paragraph" w:styleId="ListParagraph">
    <w:name w:val="List Paragraph"/>
    <w:basedOn w:val="Normal"/>
    <w:uiPriority w:val="34"/>
    <w:qFormat/>
    <w:rsid w:val="00AF02B7"/>
    <w:pPr>
      <w:ind w:left="720"/>
    </w:pPr>
  </w:style>
  <w:style w:type="paragraph" w:styleId="BalloonText">
    <w:name w:val="Balloon Text"/>
    <w:basedOn w:val="Normal"/>
    <w:link w:val="BalloonTextChar"/>
    <w:uiPriority w:val="99"/>
    <w:semiHidden/>
    <w:unhideWhenUsed/>
    <w:rsid w:val="0029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325"/>
    <w:rPr>
      <w:rFonts w:ascii="Segoe UI" w:hAnsi="Segoe UI" w:cs="Segoe UI"/>
      <w:sz w:val="18"/>
      <w:szCs w:val="18"/>
    </w:rPr>
  </w:style>
  <w:style w:type="character" w:styleId="CommentReference">
    <w:name w:val="annotation reference"/>
    <w:basedOn w:val="DefaultParagraphFont"/>
    <w:uiPriority w:val="99"/>
    <w:semiHidden/>
    <w:unhideWhenUsed/>
    <w:rsid w:val="00616926"/>
    <w:rPr>
      <w:sz w:val="16"/>
      <w:szCs w:val="16"/>
    </w:rPr>
  </w:style>
  <w:style w:type="paragraph" w:styleId="CommentText">
    <w:name w:val="annotation text"/>
    <w:basedOn w:val="Normal"/>
    <w:link w:val="CommentTextChar"/>
    <w:uiPriority w:val="99"/>
    <w:semiHidden/>
    <w:unhideWhenUsed/>
    <w:rsid w:val="00616926"/>
    <w:rPr>
      <w:sz w:val="20"/>
      <w:szCs w:val="20"/>
    </w:rPr>
  </w:style>
  <w:style w:type="character" w:customStyle="1" w:styleId="CommentTextChar">
    <w:name w:val="Comment Text Char"/>
    <w:basedOn w:val="DefaultParagraphFont"/>
    <w:link w:val="CommentText"/>
    <w:uiPriority w:val="99"/>
    <w:semiHidden/>
    <w:rsid w:val="00616926"/>
  </w:style>
  <w:style w:type="paragraph" w:styleId="CommentSubject">
    <w:name w:val="annotation subject"/>
    <w:basedOn w:val="CommentText"/>
    <w:next w:val="CommentText"/>
    <w:link w:val="CommentSubjectChar"/>
    <w:uiPriority w:val="99"/>
    <w:semiHidden/>
    <w:unhideWhenUsed/>
    <w:rsid w:val="00616926"/>
    <w:rPr>
      <w:b/>
      <w:bCs/>
    </w:rPr>
  </w:style>
  <w:style w:type="character" w:customStyle="1" w:styleId="CommentSubjectChar">
    <w:name w:val="Comment Subject Char"/>
    <w:basedOn w:val="CommentTextChar"/>
    <w:link w:val="CommentSubject"/>
    <w:uiPriority w:val="99"/>
    <w:semiHidden/>
    <w:rsid w:val="006169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3" ma:contentTypeDescription="Create a new document." ma:contentTypeScope="" ma:versionID="f85bbf162a6438f70be942a10c61ea1d">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470be3fb5e6f5f7bb8390caae985298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4F2E5-47A8-435C-B98F-8A02DFCDAAA7}">
  <ds:schemaRefs>
    <ds:schemaRef ds:uri="http://schemas.microsoft.com/sharepoint/v3/contenttype/forms"/>
  </ds:schemaRefs>
</ds:datastoreItem>
</file>

<file path=customXml/itemProps2.xml><?xml version="1.0" encoding="utf-8"?>
<ds:datastoreItem xmlns:ds="http://schemas.openxmlformats.org/officeDocument/2006/customXml" ds:itemID="{09DC414B-ED03-49AC-84A8-6BCFBE5E6FEB}">
  <ds:schemaRefs>
    <ds:schemaRef ds:uri="http://purl.org/dc/terms/"/>
    <ds:schemaRef ds:uri="9ef1c2e5-96e7-46ab-959f-ef692f01f565"/>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1e5e5b1d-9879-4984-aabb-4fc9e6cffbd2"/>
    <ds:schemaRef ds:uri="http://purl.org/dc/dcmitype/"/>
  </ds:schemaRefs>
</ds:datastoreItem>
</file>

<file path=customXml/itemProps3.xml><?xml version="1.0" encoding="utf-8"?>
<ds:datastoreItem xmlns:ds="http://schemas.openxmlformats.org/officeDocument/2006/customXml" ds:itemID="{3D2EE2A9-CF0F-41AF-B064-00BBC0A94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478</Words>
  <Characters>2557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UM-St. Louis</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Desktop System Plan</dc:creator>
  <cp:keywords/>
  <cp:lastModifiedBy>Danielle </cp:lastModifiedBy>
  <cp:revision>11</cp:revision>
  <dcterms:created xsi:type="dcterms:W3CDTF">2022-09-14T18:28:00Z</dcterms:created>
  <dcterms:modified xsi:type="dcterms:W3CDTF">2022-09-20T20:02:00Z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