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0CE9" w14:textId="77777777" w:rsidR="00E902FC" w:rsidRDefault="00023C5C">
      <w:pPr>
        <w:jc w:val="center"/>
      </w:pPr>
      <w:bookmarkStart w:id="0" w:name="_gjdgxs" w:colFirst="0" w:colLast="0"/>
      <w:bookmarkEnd w:id="0"/>
      <w:r>
        <w:rPr>
          <w:b/>
          <w:sz w:val="28"/>
          <w:szCs w:val="28"/>
        </w:rPr>
        <w:t xml:space="preserve">Pierre Laclede Honors College Course Proposal Form </w:t>
      </w:r>
    </w:p>
    <w:p w14:paraId="2855049D" w14:textId="77777777" w:rsidR="00E902FC" w:rsidRPr="00023C5C" w:rsidRDefault="00023C5C">
      <w:pPr>
        <w:jc w:val="center"/>
        <w:rPr>
          <w:sz w:val="20"/>
          <w:szCs w:val="20"/>
        </w:rPr>
      </w:pPr>
      <w:r w:rsidRPr="00023C5C">
        <w:rPr>
          <w:sz w:val="20"/>
          <w:szCs w:val="20"/>
        </w:rPr>
        <w:t xml:space="preserve">Please return this completed form to Associate Dean Kim Baldus at </w:t>
      </w:r>
      <w:hyperlink r:id="rId5">
        <w:r w:rsidRPr="00023C5C">
          <w:rPr>
            <w:color w:val="0000FF"/>
            <w:sz w:val="20"/>
            <w:szCs w:val="20"/>
            <w:u w:val="single"/>
          </w:rPr>
          <w:t>balduski@umsl.edu</w:t>
        </w:r>
      </w:hyperlink>
      <w:r w:rsidRPr="00023C5C">
        <w:rPr>
          <w:sz w:val="20"/>
          <w:szCs w:val="20"/>
        </w:rPr>
        <w:t>.</w:t>
      </w:r>
    </w:p>
    <w:p w14:paraId="609EB6D4" w14:textId="77777777" w:rsidR="00E902FC" w:rsidRPr="00023C5C" w:rsidRDefault="00023C5C">
      <w:pPr>
        <w:jc w:val="center"/>
        <w:rPr>
          <w:sz w:val="20"/>
          <w:szCs w:val="20"/>
        </w:rPr>
      </w:pPr>
      <w:r w:rsidRPr="00023C5C">
        <w:rPr>
          <w:sz w:val="20"/>
          <w:szCs w:val="20"/>
        </w:rPr>
        <w:t>We are happy to set up a meeting to answer questions or discuss your interest in teaching Honors.  Thanks for considering this opportunity!</w:t>
      </w:r>
    </w:p>
    <w:p w14:paraId="43D8BAE8" w14:textId="77777777" w:rsidR="00E902FC" w:rsidRDefault="00023C5C">
      <w:pPr>
        <w:rPr>
          <w:sz w:val="20"/>
          <w:szCs w:val="20"/>
        </w:rPr>
      </w:pPr>
      <w:r>
        <w:rPr>
          <w:sz w:val="20"/>
          <w:szCs w:val="20"/>
        </w:rPr>
        <w:t xml:space="preserve">  -------------------------------------------------------------------------------------------------------------------------------------------------------------------------</w:t>
      </w:r>
    </w:p>
    <w:p w14:paraId="6C873297" w14:textId="77777777" w:rsidR="00E902FC" w:rsidRPr="000370C4" w:rsidRDefault="00023C5C">
      <w:pPr>
        <w:rPr>
          <w:b/>
          <w:sz w:val="22"/>
          <w:szCs w:val="22"/>
        </w:rPr>
      </w:pPr>
      <w:r w:rsidRPr="000370C4">
        <w:rPr>
          <w:b/>
          <w:sz w:val="22"/>
          <w:szCs w:val="22"/>
        </w:rPr>
        <w:t>FAQ:</w:t>
      </w:r>
    </w:p>
    <w:p w14:paraId="19ACC2AB" w14:textId="77777777" w:rsidR="00E902FC" w:rsidRPr="00023C5C" w:rsidRDefault="00023C5C">
      <w:pPr>
        <w:numPr>
          <w:ilvl w:val="0"/>
          <w:numId w:val="8"/>
        </w:numPr>
        <w:pBdr>
          <w:top w:val="nil"/>
          <w:left w:val="nil"/>
          <w:bottom w:val="nil"/>
          <w:right w:val="nil"/>
          <w:between w:val="nil"/>
        </w:pBdr>
        <w:rPr>
          <w:color w:val="000000"/>
          <w:sz w:val="20"/>
          <w:szCs w:val="20"/>
        </w:rPr>
      </w:pPr>
      <w:r w:rsidRPr="00023C5C">
        <w:rPr>
          <w:b/>
          <w:color w:val="000000"/>
          <w:sz w:val="20"/>
          <w:szCs w:val="20"/>
          <w:u w:val="single"/>
        </w:rPr>
        <w:t>What are Honors classes like?</w:t>
      </w:r>
      <w:r w:rsidRPr="00023C5C">
        <w:rPr>
          <w:color w:val="000000"/>
          <w:sz w:val="20"/>
          <w:szCs w:val="20"/>
        </w:rPr>
        <w:t xml:space="preserve">  Honors classes are taught seminar style, with an emphasis on written and oral communication skill development.  Students from all majors on campus are pursuing the Honors certificate, and we encourage innovative, interdisciplinary proposals for both General Education courses and advanced level courses.  Most classes have enrollment caps of 17 students.  For more information about our educational philosophy, please see our </w:t>
      </w:r>
      <w:hyperlink r:id="rId6">
        <w:r w:rsidRPr="00023C5C">
          <w:rPr>
            <w:color w:val="0000FF"/>
            <w:sz w:val="20"/>
            <w:szCs w:val="20"/>
            <w:u w:val="single"/>
          </w:rPr>
          <w:t>mission statement</w:t>
        </w:r>
      </w:hyperlink>
      <w:r w:rsidRPr="00023C5C">
        <w:rPr>
          <w:color w:val="000000"/>
          <w:sz w:val="20"/>
          <w:szCs w:val="20"/>
        </w:rPr>
        <w:t xml:space="preserve"> and our </w:t>
      </w:r>
      <w:hyperlink r:id="rId7" w:anchor="learningoutcomestext">
        <w:r w:rsidRPr="00023C5C">
          <w:rPr>
            <w:color w:val="0000FF"/>
            <w:sz w:val="20"/>
            <w:szCs w:val="20"/>
            <w:u w:val="single"/>
          </w:rPr>
          <w:t>learning outcomes</w:t>
        </w:r>
      </w:hyperlink>
      <w:r w:rsidRPr="00023C5C">
        <w:rPr>
          <w:color w:val="000000"/>
          <w:sz w:val="20"/>
          <w:szCs w:val="20"/>
        </w:rPr>
        <w:t xml:space="preserve">.  To see some of our past course offerings, please see our </w:t>
      </w:r>
      <w:hyperlink r:id="rId8">
        <w:r w:rsidRPr="00023C5C">
          <w:rPr>
            <w:color w:val="0000FF"/>
            <w:sz w:val="20"/>
            <w:szCs w:val="20"/>
            <w:u w:val="single"/>
          </w:rPr>
          <w:t>course descriptions.</w:t>
        </w:r>
      </w:hyperlink>
      <w:r w:rsidRPr="00023C5C">
        <w:rPr>
          <w:color w:val="000000"/>
          <w:sz w:val="20"/>
          <w:szCs w:val="20"/>
        </w:rPr>
        <w:t xml:space="preserve"> </w:t>
      </w:r>
    </w:p>
    <w:p w14:paraId="13B4DEAF" w14:textId="77777777" w:rsidR="00E902FC" w:rsidRPr="00023C5C" w:rsidRDefault="00023C5C">
      <w:pPr>
        <w:numPr>
          <w:ilvl w:val="0"/>
          <w:numId w:val="8"/>
        </w:numPr>
        <w:pBdr>
          <w:top w:val="nil"/>
          <w:left w:val="nil"/>
          <w:bottom w:val="nil"/>
          <w:right w:val="nil"/>
          <w:between w:val="nil"/>
        </w:pBdr>
        <w:rPr>
          <w:color w:val="000000"/>
          <w:sz w:val="20"/>
          <w:szCs w:val="20"/>
        </w:rPr>
      </w:pPr>
      <w:r w:rsidRPr="00023C5C">
        <w:rPr>
          <w:b/>
          <w:color w:val="000000"/>
          <w:sz w:val="20"/>
          <w:szCs w:val="20"/>
          <w:u w:val="single"/>
        </w:rPr>
        <w:t>Who teaches Honors classes?</w:t>
      </w:r>
      <w:r w:rsidRPr="00023C5C">
        <w:rPr>
          <w:b/>
          <w:color w:val="000000"/>
          <w:sz w:val="20"/>
          <w:szCs w:val="20"/>
        </w:rPr>
        <w:t xml:space="preserve"> </w:t>
      </w:r>
      <w:r w:rsidRPr="00023C5C">
        <w:rPr>
          <w:color w:val="000000"/>
          <w:sz w:val="20"/>
          <w:szCs w:val="20"/>
        </w:rPr>
        <w:t xml:space="preserve"> In addition to our full-time faculty members, we have courses taught by tenure-track, non-tenure track, and adjunct faculty from diverse disciplines at UMSL, including but not limited to philosophy, English, history, political science, business administration, art history, communications, psychology, gender studies, media studies, anthropology, and biology.</w:t>
      </w:r>
    </w:p>
    <w:p w14:paraId="1CCF9AC5" w14:textId="77777777" w:rsidR="00E902FC" w:rsidRPr="00023C5C" w:rsidRDefault="00023C5C">
      <w:pPr>
        <w:numPr>
          <w:ilvl w:val="0"/>
          <w:numId w:val="8"/>
        </w:numPr>
        <w:pBdr>
          <w:top w:val="nil"/>
          <w:left w:val="nil"/>
          <w:bottom w:val="nil"/>
          <w:right w:val="nil"/>
          <w:between w:val="nil"/>
        </w:pBdr>
        <w:rPr>
          <w:color w:val="000000"/>
          <w:sz w:val="20"/>
          <w:szCs w:val="20"/>
        </w:rPr>
      </w:pPr>
      <w:r w:rsidRPr="00023C5C">
        <w:rPr>
          <w:b/>
          <w:color w:val="000000"/>
          <w:sz w:val="20"/>
          <w:szCs w:val="20"/>
          <w:u w:val="single"/>
        </w:rPr>
        <w:t>What kind of classes are considered?</w:t>
      </w:r>
      <w:r w:rsidRPr="00023C5C">
        <w:rPr>
          <w:color w:val="000000"/>
          <w:sz w:val="20"/>
          <w:szCs w:val="20"/>
        </w:rPr>
        <w:t xml:space="preserve">  Honors welcomes proposals for new topics that you’d like to explore with our highly engaged students, or versions of core classes in your discipline that are modified to emphasize discussion-based learning as well as written communication.</w:t>
      </w:r>
    </w:p>
    <w:p w14:paraId="63713E12" w14:textId="77777777" w:rsidR="00E902FC" w:rsidRPr="00023C5C" w:rsidRDefault="00023C5C">
      <w:pPr>
        <w:numPr>
          <w:ilvl w:val="0"/>
          <w:numId w:val="8"/>
        </w:numPr>
        <w:pBdr>
          <w:top w:val="nil"/>
          <w:left w:val="nil"/>
          <w:bottom w:val="nil"/>
          <w:right w:val="nil"/>
          <w:between w:val="nil"/>
        </w:pBdr>
        <w:rPr>
          <w:color w:val="000000"/>
          <w:sz w:val="20"/>
          <w:szCs w:val="20"/>
        </w:rPr>
      </w:pPr>
      <w:r w:rsidRPr="00023C5C">
        <w:rPr>
          <w:b/>
          <w:color w:val="000000"/>
          <w:sz w:val="20"/>
          <w:szCs w:val="20"/>
          <w:u w:val="single"/>
        </w:rPr>
        <w:t>How does teaching in Honors affect my teaching load?</w:t>
      </w:r>
      <w:r w:rsidRPr="00023C5C">
        <w:rPr>
          <w:color w:val="000000"/>
          <w:sz w:val="20"/>
          <w:szCs w:val="20"/>
        </w:rPr>
        <w:t xml:space="preserve">   Honors classes count in teaching load, and most Honors classes enroll 15 students (or 45 total student credit hours).  Academic units for full-time UMSL faculty, both tenure track and non-tenure track, may be eligible for transfer funds, either directly from Honors or from existing agreements, in order to support your teaching in Honors.  Arrangements are made between the faculty member, the faculty member’s home department, and the Honors College.  Please contact us and your department chair for more information.</w:t>
      </w:r>
    </w:p>
    <w:p w14:paraId="0A6735D3" w14:textId="77777777" w:rsidR="00E902FC" w:rsidRDefault="00023C5C">
      <w:pPr>
        <w:rPr>
          <w:b/>
          <w:sz w:val="20"/>
          <w:szCs w:val="20"/>
        </w:rPr>
      </w:pPr>
      <w:r>
        <w:rPr>
          <w:sz w:val="20"/>
          <w:szCs w:val="20"/>
        </w:rPr>
        <w:t>--------------------------------------------------------------------------------------------------------------------------------------------------------------------------</w:t>
      </w:r>
    </w:p>
    <w:tbl>
      <w:tblPr>
        <w:tblStyle w:val="a"/>
        <w:tblW w:w="7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6305"/>
      </w:tblGrid>
      <w:tr w:rsidR="00E902FC" w14:paraId="5A7F8F67" w14:textId="77777777" w:rsidTr="00352241">
        <w:tc>
          <w:tcPr>
            <w:tcW w:w="1065" w:type="dxa"/>
            <w:shd w:val="clear" w:color="auto" w:fill="auto"/>
            <w:tcMar>
              <w:top w:w="100" w:type="dxa"/>
              <w:left w:w="100" w:type="dxa"/>
              <w:bottom w:w="100" w:type="dxa"/>
              <w:right w:w="100" w:type="dxa"/>
            </w:tcMar>
          </w:tcPr>
          <w:p w14:paraId="348887BD" w14:textId="77777777" w:rsidR="00E902FC" w:rsidRPr="000370C4" w:rsidRDefault="00023C5C">
            <w:pPr>
              <w:widowControl w:val="0"/>
              <w:pBdr>
                <w:top w:val="nil"/>
                <w:left w:val="nil"/>
                <w:bottom w:val="nil"/>
                <w:right w:val="nil"/>
                <w:between w:val="nil"/>
              </w:pBdr>
              <w:rPr>
                <w:sz w:val="18"/>
                <w:szCs w:val="18"/>
              </w:rPr>
            </w:pPr>
            <w:r w:rsidRPr="000370C4">
              <w:rPr>
                <w:sz w:val="18"/>
                <w:szCs w:val="18"/>
              </w:rPr>
              <w:t>Name</w:t>
            </w:r>
          </w:p>
        </w:tc>
        <w:tc>
          <w:tcPr>
            <w:tcW w:w="6305" w:type="dxa"/>
            <w:shd w:val="clear" w:color="auto" w:fill="auto"/>
            <w:tcMar>
              <w:top w:w="100" w:type="dxa"/>
              <w:left w:w="100" w:type="dxa"/>
              <w:bottom w:w="100" w:type="dxa"/>
              <w:right w:w="100" w:type="dxa"/>
            </w:tcMar>
          </w:tcPr>
          <w:p w14:paraId="74CC3E51" w14:textId="77777777" w:rsidR="00E902FC" w:rsidRDefault="00E902FC">
            <w:pPr>
              <w:widowControl w:val="0"/>
              <w:pBdr>
                <w:top w:val="nil"/>
                <w:left w:val="nil"/>
                <w:bottom w:val="nil"/>
                <w:right w:val="nil"/>
                <w:between w:val="nil"/>
              </w:pBdr>
              <w:rPr>
                <w:sz w:val="20"/>
                <w:szCs w:val="20"/>
              </w:rPr>
            </w:pPr>
          </w:p>
        </w:tc>
      </w:tr>
      <w:tr w:rsidR="00E902FC" w14:paraId="1ED516AB" w14:textId="77777777" w:rsidTr="00352241">
        <w:tc>
          <w:tcPr>
            <w:tcW w:w="1065" w:type="dxa"/>
            <w:shd w:val="clear" w:color="auto" w:fill="auto"/>
            <w:tcMar>
              <w:top w:w="100" w:type="dxa"/>
              <w:left w:w="100" w:type="dxa"/>
              <w:bottom w:w="100" w:type="dxa"/>
              <w:right w:w="100" w:type="dxa"/>
            </w:tcMar>
          </w:tcPr>
          <w:p w14:paraId="6AAD447F" w14:textId="77777777" w:rsidR="00E902FC" w:rsidRPr="000370C4" w:rsidRDefault="00023C5C">
            <w:pPr>
              <w:widowControl w:val="0"/>
              <w:pBdr>
                <w:top w:val="nil"/>
                <w:left w:val="nil"/>
                <w:bottom w:val="nil"/>
                <w:right w:val="nil"/>
                <w:between w:val="nil"/>
              </w:pBdr>
              <w:rPr>
                <w:sz w:val="18"/>
                <w:szCs w:val="18"/>
              </w:rPr>
            </w:pPr>
            <w:r w:rsidRPr="000370C4">
              <w:rPr>
                <w:sz w:val="18"/>
                <w:szCs w:val="18"/>
              </w:rPr>
              <w:t>Email</w:t>
            </w:r>
          </w:p>
        </w:tc>
        <w:tc>
          <w:tcPr>
            <w:tcW w:w="6305" w:type="dxa"/>
            <w:shd w:val="clear" w:color="auto" w:fill="auto"/>
            <w:tcMar>
              <w:top w:w="100" w:type="dxa"/>
              <w:left w:w="100" w:type="dxa"/>
              <w:bottom w:w="100" w:type="dxa"/>
              <w:right w:w="100" w:type="dxa"/>
            </w:tcMar>
          </w:tcPr>
          <w:p w14:paraId="1429B36D" w14:textId="77777777" w:rsidR="00E902FC" w:rsidRDefault="00E902FC">
            <w:pPr>
              <w:widowControl w:val="0"/>
              <w:pBdr>
                <w:top w:val="nil"/>
                <w:left w:val="nil"/>
                <w:bottom w:val="nil"/>
                <w:right w:val="nil"/>
                <w:between w:val="nil"/>
              </w:pBdr>
              <w:rPr>
                <w:b/>
                <w:sz w:val="20"/>
                <w:szCs w:val="20"/>
              </w:rPr>
            </w:pPr>
          </w:p>
        </w:tc>
      </w:tr>
      <w:tr w:rsidR="00E902FC" w14:paraId="2AC9F5E4" w14:textId="77777777" w:rsidTr="00352241">
        <w:trPr>
          <w:trHeight w:val="274"/>
        </w:trPr>
        <w:tc>
          <w:tcPr>
            <w:tcW w:w="1065" w:type="dxa"/>
            <w:shd w:val="clear" w:color="auto" w:fill="auto"/>
            <w:tcMar>
              <w:top w:w="100" w:type="dxa"/>
              <w:left w:w="100" w:type="dxa"/>
              <w:bottom w:w="100" w:type="dxa"/>
              <w:right w:w="100" w:type="dxa"/>
            </w:tcMar>
          </w:tcPr>
          <w:p w14:paraId="6FD36F31" w14:textId="77777777" w:rsidR="00E902FC" w:rsidRPr="000370C4" w:rsidRDefault="00023C5C">
            <w:pPr>
              <w:widowControl w:val="0"/>
              <w:pBdr>
                <w:top w:val="nil"/>
                <w:left w:val="nil"/>
                <w:bottom w:val="nil"/>
                <w:right w:val="nil"/>
                <w:between w:val="nil"/>
              </w:pBdr>
              <w:rPr>
                <w:sz w:val="18"/>
                <w:szCs w:val="18"/>
              </w:rPr>
            </w:pPr>
            <w:r w:rsidRPr="000370C4">
              <w:rPr>
                <w:sz w:val="18"/>
                <w:szCs w:val="18"/>
              </w:rPr>
              <w:t>Phone</w:t>
            </w:r>
          </w:p>
        </w:tc>
        <w:tc>
          <w:tcPr>
            <w:tcW w:w="6305" w:type="dxa"/>
            <w:shd w:val="clear" w:color="auto" w:fill="auto"/>
            <w:tcMar>
              <w:top w:w="100" w:type="dxa"/>
              <w:left w:w="100" w:type="dxa"/>
              <w:bottom w:w="100" w:type="dxa"/>
              <w:right w:w="100" w:type="dxa"/>
            </w:tcMar>
          </w:tcPr>
          <w:p w14:paraId="1D5D992C" w14:textId="77777777" w:rsidR="00E902FC" w:rsidRDefault="00E902FC">
            <w:pPr>
              <w:widowControl w:val="0"/>
              <w:pBdr>
                <w:top w:val="nil"/>
                <w:left w:val="nil"/>
                <w:bottom w:val="nil"/>
                <w:right w:val="nil"/>
                <w:between w:val="nil"/>
              </w:pBdr>
              <w:rPr>
                <w:b/>
                <w:sz w:val="20"/>
                <w:szCs w:val="20"/>
              </w:rPr>
            </w:pPr>
          </w:p>
        </w:tc>
      </w:tr>
    </w:tbl>
    <w:p w14:paraId="20EAFB8E" w14:textId="77777777" w:rsidR="00E902FC" w:rsidRDefault="00E902FC">
      <w:pPr>
        <w:rPr>
          <w:b/>
          <w:sz w:val="20"/>
          <w:szCs w:val="20"/>
        </w:rPr>
      </w:pPr>
    </w:p>
    <w:tbl>
      <w:tblPr>
        <w:tblStyle w:val="a0"/>
        <w:tblW w:w="7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5310"/>
      </w:tblGrid>
      <w:tr w:rsidR="00E902FC" w14:paraId="09E4A4B8" w14:textId="77777777" w:rsidTr="00352241">
        <w:tc>
          <w:tcPr>
            <w:tcW w:w="2060" w:type="dxa"/>
            <w:shd w:val="clear" w:color="auto" w:fill="auto"/>
            <w:tcMar>
              <w:top w:w="100" w:type="dxa"/>
              <w:left w:w="100" w:type="dxa"/>
              <w:bottom w:w="100" w:type="dxa"/>
              <w:right w:w="100" w:type="dxa"/>
            </w:tcMar>
          </w:tcPr>
          <w:p w14:paraId="71C13440" w14:textId="77777777" w:rsidR="00E902FC" w:rsidRPr="000370C4" w:rsidRDefault="00023C5C">
            <w:pPr>
              <w:widowControl w:val="0"/>
              <w:pBdr>
                <w:top w:val="nil"/>
                <w:left w:val="nil"/>
                <w:bottom w:val="nil"/>
                <w:right w:val="nil"/>
                <w:between w:val="nil"/>
              </w:pBdr>
              <w:rPr>
                <w:sz w:val="18"/>
                <w:szCs w:val="18"/>
              </w:rPr>
            </w:pPr>
            <w:r w:rsidRPr="000370C4">
              <w:rPr>
                <w:sz w:val="18"/>
                <w:szCs w:val="18"/>
              </w:rPr>
              <w:t>Department</w:t>
            </w:r>
          </w:p>
        </w:tc>
        <w:tc>
          <w:tcPr>
            <w:tcW w:w="5310" w:type="dxa"/>
            <w:shd w:val="clear" w:color="auto" w:fill="auto"/>
            <w:tcMar>
              <w:top w:w="100" w:type="dxa"/>
              <w:left w:w="100" w:type="dxa"/>
              <w:bottom w:w="100" w:type="dxa"/>
              <w:right w:w="100" w:type="dxa"/>
            </w:tcMar>
          </w:tcPr>
          <w:p w14:paraId="1BFE67E6" w14:textId="77777777" w:rsidR="00E902FC" w:rsidRDefault="00E902FC">
            <w:pPr>
              <w:widowControl w:val="0"/>
              <w:pBdr>
                <w:top w:val="nil"/>
                <w:left w:val="nil"/>
                <w:bottom w:val="nil"/>
                <w:right w:val="nil"/>
                <w:between w:val="nil"/>
              </w:pBdr>
              <w:rPr>
                <w:b/>
                <w:sz w:val="18"/>
                <w:szCs w:val="18"/>
              </w:rPr>
            </w:pPr>
          </w:p>
        </w:tc>
      </w:tr>
      <w:tr w:rsidR="00E902FC" w14:paraId="2BDFD180" w14:textId="77777777" w:rsidTr="00352241">
        <w:tc>
          <w:tcPr>
            <w:tcW w:w="2060" w:type="dxa"/>
            <w:shd w:val="clear" w:color="auto" w:fill="auto"/>
            <w:tcMar>
              <w:top w:w="100" w:type="dxa"/>
              <w:left w:w="100" w:type="dxa"/>
              <w:bottom w:w="100" w:type="dxa"/>
              <w:right w:w="100" w:type="dxa"/>
            </w:tcMar>
          </w:tcPr>
          <w:p w14:paraId="238FE93B" w14:textId="77777777" w:rsidR="00E902FC" w:rsidRPr="000370C4" w:rsidRDefault="00023C5C">
            <w:pPr>
              <w:widowControl w:val="0"/>
              <w:pBdr>
                <w:top w:val="nil"/>
                <w:left w:val="nil"/>
                <w:bottom w:val="nil"/>
                <w:right w:val="nil"/>
                <w:between w:val="nil"/>
              </w:pBdr>
              <w:rPr>
                <w:sz w:val="18"/>
                <w:szCs w:val="18"/>
              </w:rPr>
            </w:pPr>
            <w:r w:rsidRPr="000370C4">
              <w:rPr>
                <w:sz w:val="18"/>
                <w:szCs w:val="18"/>
              </w:rPr>
              <w:t>Department chairperson</w:t>
            </w:r>
          </w:p>
        </w:tc>
        <w:tc>
          <w:tcPr>
            <w:tcW w:w="5310" w:type="dxa"/>
            <w:shd w:val="clear" w:color="auto" w:fill="auto"/>
            <w:tcMar>
              <w:top w:w="100" w:type="dxa"/>
              <w:left w:w="100" w:type="dxa"/>
              <w:bottom w:w="100" w:type="dxa"/>
              <w:right w:w="100" w:type="dxa"/>
            </w:tcMar>
          </w:tcPr>
          <w:p w14:paraId="62F353B9" w14:textId="77777777" w:rsidR="00E902FC" w:rsidRDefault="00E902FC">
            <w:pPr>
              <w:widowControl w:val="0"/>
              <w:pBdr>
                <w:top w:val="nil"/>
                <w:left w:val="nil"/>
                <w:bottom w:val="nil"/>
                <w:right w:val="nil"/>
                <w:between w:val="nil"/>
              </w:pBdr>
              <w:rPr>
                <w:b/>
                <w:sz w:val="18"/>
                <w:szCs w:val="18"/>
              </w:rPr>
            </w:pPr>
          </w:p>
        </w:tc>
      </w:tr>
    </w:tbl>
    <w:p w14:paraId="4474E78D" w14:textId="77777777" w:rsidR="00E902FC" w:rsidRDefault="00023C5C">
      <w:pPr>
        <w:rPr>
          <w:sz w:val="18"/>
          <w:szCs w:val="18"/>
        </w:rPr>
      </w:pPr>
      <w:r>
        <w:rPr>
          <w:sz w:val="20"/>
          <w:szCs w:val="20"/>
        </w:rPr>
        <w:t>-------------------------------------------------------------------------------------------------------------------------------------------------</w:t>
      </w:r>
      <w:r w:rsidR="00D4258B">
        <w:rPr>
          <w:sz w:val="20"/>
          <w:szCs w:val="20"/>
        </w:rPr>
        <w:t>-------</w:t>
      </w:r>
      <w:r>
        <w:rPr>
          <w:sz w:val="20"/>
          <w:szCs w:val="20"/>
        </w:rPr>
        <w:t>------------------</w:t>
      </w:r>
      <w:r>
        <w:rPr>
          <w:b/>
          <w:sz w:val="22"/>
          <w:szCs w:val="22"/>
        </w:rPr>
        <w:t>Descriptive title of course</w:t>
      </w:r>
      <w:r>
        <w:rPr>
          <w:sz w:val="22"/>
          <w:szCs w:val="22"/>
        </w:rPr>
        <w:t xml:space="preserve"> </w:t>
      </w:r>
      <w:r>
        <w:rPr>
          <w:sz w:val="18"/>
          <w:szCs w:val="18"/>
        </w:rPr>
        <w:t xml:space="preserve">(e.g. Native American Literature): </w:t>
      </w:r>
    </w:p>
    <w:tbl>
      <w:tblPr>
        <w:tblStyle w:val="a1"/>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50"/>
      </w:tblGrid>
      <w:tr w:rsidR="00E902FC" w14:paraId="6B174D4C" w14:textId="77777777" w:rsidTr="00D4258B">
        <w:tc>
          <w:tcPr>
            <w:tcW w:w="11150" w:type="dxa"/>
            <w:shd w:val="clear" w:color="auto" w:fill="auto"/>
            <w:tcMar>
              <w:top w:w="100" w:type="dxa"/>
              <w:left w:w="100" w:type="dxa"/>
              <w:bottom w:w="100" w:type="dxa"/>
              <w:right w:w="100" w:type="dxa"/>
            </w:tcMar>
          </w:tcPr>
          <w:p w14:paraId="53E3F413" w14:textId="77777777" w:rsidR="00E902FC" w:rsidRDefault="00E902FC">
            <w:pPr>
              <w:widowControl w:val="0"/>
              <w:pBdr>
                <w:top w:val="nil"/>
                <w:left w:val="nil"/>
                <w:bottom w:val="nil"/>
                <w:right w:val="nil"/>
                <w:between w:val="nil"/>
              </w:pBdr>
              <w:rPr>
                <w:sz w:val="18"/>
                <w:szCs w:val="18"/>
              </w:rPr>
            </w:pPr>
          </w:p>
        </w:tc>
      </w:tr>
    </w:tbl>
    <w:p w14:paraId="77FD58FD" w14:textId="77777777" w:rsidR="00E902FC" w:rsidRDefault="00023C5C">
      <w:pPr>
        <w:rPr>
          <w:b/>
          <w:sz w:val="22"/>
          <w:szCs w:val="22"/>
        </w:rPr>
      </w:pPr>
      <w:r>
        <w:rPr>
          <w:b/>
          <w:sz w:val="22"/>
          <w:szCs w:val="22"/>
        </w:rPr>
        <w:t>Honors course level and discipline:</w:t>
      </w:r>
    </w:p>
    <w:p w14:paraId="4D4BCFD4" w14:textId="77777777" w:rsidR="000370C4" w:rsidRDefault="000370C4">
      <w:pPr>
        <w:ind w:left="360"/>
        <w:rPr>
          <w:sz w:val="18"/>
          <w:szCs w:val="18"/>
        </w:rPr>
        <w:sectPr w:rsidR="000370C4">
          <w:pgSz w:w="12240" w:h="15840"/>
          <w:pgMar w:top="576" w:right="432" w:bottom="446" w:left="432" w:header="720" w:footer="720" w:gutter="0"/>
          <w:pgNumType w:start="1"/>
          <w:cols w:space="720"/>
        </w:sectPr>
      </w:pPr>
    </w:p>
    <w:p w14:paraId="7070E3D6" w14:textId="77777777" w:rsidR="00E902FC" w:rsidRDefault="00023C5C">
      <w:pPr>
        <w:ind w:left="360"/>
        <w:rPr>
          <w:rFonts w:ascii="MS Gothic" w:eastAsia="MS Gothic" w:hAnsi="MS Gothic" w:cs="MS Gothic"/>
          <w:sz w:val="18"/>
          <w:szCs w:val="18"/>
        </w:rPr>
      </w:pPr>
      <w:r w:rsidRPr="000370C4">
        <w:rPr>
          <w:b/>
          <w:sz w:val="18"/>
          <w:szCs w:val="18"/>
        </w:rPr>
        <w:t>1000 level</w:t>
      </w:r>
      <w:r>
        <w:rPr>
          <w:sz w:val="18"/>
          <w:szCs w:val="18"/>
        </w:rPr>
        <w:t xml:space="preserve"> (freshmen) </w:t>
      </w:r>
    </w:p>
    <w:p w14:paraId="35E17131" w14:textId="77777777" w:rsidR="00E902FC" w:rsidRDefault="00A36EE3" w:rsidP="00485784">
      <w:pPr>
        <w:ind w:left="540"/>
        <w:rPr>
          <w:sz w:val="18"/>
          <w:szCs w:val="18"/>
        </w:rPr>
      </w:pPr>
      <w:sdt>
        <w:sdtPr>
          <w:rPr>
            <w:sz w:val="18"/>
            <w:szCs w:val="18"/>
          </w:rPr>
          <w:id w:val="1590424983"/>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023C5C">
        <w:rPr>
          <w:sz w:val="18"/>
          <w:szCs w:val="18"/>
        </w:rPr>
        <w:t xml:space="preserve">Humanities/Fine Arts </w:t>
      </w:r>
    </w:p>
    <w:p w14:paraId="24C046BC" w14:textId="77777777" w:rsidR="00E902FC" w:rsidRDefault="00A36EE3" w:rsidP="00485784">
      <w:pPr>
        <w:ind w:left="540"/>
        <w:rPr>
          <w:sz w:val="18"/>
          <w:szCs w:val="18"/>
        </w:rPr>
      </w:pPr>
      <w:sdt>
        <w:sdtPr>
          <w:rPr>
            <w:sz w:val="18"/>
            <w:szCs w:val="18"/>
          </w:rPr>
          <w:id w:val="216795702"/>
          <w14:checkbox>
            <w14:checked w14:val="0"/>
            <w14:checkedState w14:val="2612" w14:font="MS Gothic"/>
            <w14:uncheckedState w14:val="2610" w14:font="MS Gothic"/>
          </w14:checkbox>
        </w:sdtPr>
        <w:sdtEndPr/>
        <w:sdtContent>
          <w:r w:rsidR="00676BE4">
            <w:rPr>
              <w:rFonts w:ascii="MS Gothic" w:eastAsia="MS Gothic" w:hAnsi="MS Gothic" w:hint="eastAsia"/>
              <w:sz w:val="18"/>
              <w:szCs w:val="18"/>
            </w:rPr>
            <w:t>☐</w:t>
          </w:r>
        </w:sdtContent>
      </w:sdt>
      <w:r w:rsidR="00023C5C">
        <w:rPr>
          <w:sz w:val="18"/>
          <w:szCs w:val="18"/>
        </w:rPr>
        <w:t xml:space="preserve">Social/Behavioral Sciences </w:t>
      </w:r>
    </w:p>
    <w:p w14:paraId="7F665D47" w14:textId="77777777" w:rsidR="00E902FC" w:rsidRDefault="00A36EE3" w:rsidP="00485784">
      <w:pPr>
        <w:ind w:left="540"/>
        <w:rPr>
          <w:sz w:val="18"/>
          <w:szCs w:val="18"/>
        </w:rPr>
      </w:pPr>
      <w:sdt>
        <w:sdtPr>
          <w:rPr>
            <w:sz w:val="18"/>
            <w:szCs w:val="18"/>
          </w:rPr>
          <w:id w:val="221875236"/>
          <w14:checkbox>
            <w14:checked w14:val="0"/>
            <w14:checkedState w14:val="2612" w14:font="MS Gothic"/>
            <w14:uncheckedState w14:val="2610" w14:font="MS Gothic"/>
          </w14:checkbox>
        </w:sdtPr>
        <w:sdtEndPr/>
        <w:sdtContent>
          <w:r w:rsidR="00676BE4">
            <w:rPr>
              <w:rFonts w:ascii="MS Gothic" w:eastAsia="MS Gothic" w:hAnsi="MS Gothic" w:hint="eastAsia"/>
              <w:sz w:val="18"/>
              <w:szCs w:val="18"/>
            </w:rPr>
            <w:t>☐</w:t>
          </w:r>
        </w:sdtContent>
      </w:sdt>
      <w:r w:rsidR="00023C5C">
        <w:rPr>
          <w:sz w:val="18"/>
          <w:szCs w:val="18"/>
        </w:rPr>
        <w:t>Natural Sciences/Mathematics</w:t>
      </w:r>
    </w:p>
    <w:p w14:paraId="15157BD6" w14:textId="77777777" w:rsidR="00E902FC" w:rsidRDefault="00E902FC">
      <w:pPr>
        <w:ind w:left="360"/>
        <w:rPr>
          <w:sz w:val="18"/>
          <w:szCs w:val="18"/>
        </w:rPr>
      </w:pPr>
    </w:p>
    <w:p w14:paraId="743C6AC6" w14:textId="77777777" w:rsidR="00485784" w:rsidRPr="00485784" w:rsidRDefault="00A36EE3" w:rsidP="00485784">
      <w:pPr>
        <w:ind w:left="360"/>
        <w:rPr>
          <w:sz w:val="18"/>
          <w:szCs w:val="18"/>
        </w:rPr>
      </w:pPr>
      <w:sdt>
        <w:sdtPr>
          <w:rPr>
            <w:sz w:val="18"/>
            <w:szCs w:val="18"/>
          </w:rPr>
          <w:id w:val="-680044435"/>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 I would like assistance in determining at what level to offer my course</w:t>
      </w:r>
    </w:p>
    <w:p w14:paraId="4CD92A4F" w14:textId="77777777" w:rsidR="00485784" w:rsidRDefault="00485784">
      <w:pPr>
        <w:ind w:left="360"/>
        <w:rPr>
          <w:b/>
          <w:sz w:val="18"/>
          <w:szCs w:val="18"/>
        </w:rPr>
      </w:pPr>
    </w:p>
    <w:p w14:paraId="4239069F" w14:textId="77777777" w:rsidR="00E902FC" w:rsidRDefault="00023C5C" w:rsidP="00485784">
      <w:pPr>
        <w:ind w:firstLine="360"/>
        <w:rPr>
          <w:rFonts w:ascii="MS Gothic" w:eastAsia="MS Gothic" w:hAnsi="MS Gothic" w:cs="MS Gothic"/>
          <w:sz w:val="18"/>
          <w:szCs w:val="18"/>
        </w:rPr>
      </w:pPr>
      <w:r w:rsidRPr="000370C4">
        <w:rPr>
          <w:b/>
          <w:sz w:val="18"/>
          <w:szCs w:val="18"/>
        </w:rPr>
        <w:t>2000 level</w:t>
      </w:r>
      <w:r>
        <w:rPr>
          <w:sz w:val="18"/>
          <w:szCs w:val="18"/>
        </w:rPr>
        <w:t xml:space="preserve"> (sophomores through seniors) </w:t>
      </w:r>
    </w:p>
    <w:p w14:paraId="20BFC726" w14:textId="77777777" w:rsidR="00E902FC" w:rsidRDefault="00A36EE3" w:rsidP="00485784">
      <w:pPr>
        <w:ind w:left="540"/>
        <w:rPr>
          <w:sz w:val="18"/>
          <w:szCs w:val="18"/>
        </w:rPr>
      </w:pPr>
      <w:sdt>
        <w:sdtPr>
          <w:rPr>
            <w:sz w:val="18"/>
            <w:szCs w:val="18"/>
          </w:rPr>
          <w:id w:val="-1839613636"/>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023C5C">
        <w:rPr>
          <w:sz w:val="18"/>
          <w:szCs w:val="18"/>
        </w:rPr>
        <w:t xml:space="preserve">Humanities/Fine Arts </w:t>
      </w:r>
    </w:p>
    <w:p w14:paraId="7847B7EC" w14:textId="77777777" w:rsidR="00E902FC" w:rsidRDefault="00A36EE3" w:rsidP="00485784">
      <w:pPr>
        <w:ind w:left="540"/>
        <w:rPr>
          <w:sz w:val="18"/>
          <w:szCs w:val="18"/>
        </w:rPr>
      </w:pPr>
      <w:sdt>
        <w:sdtPr>
          <w:rPr>
            <w:sz w:val="18"/>
            <w:szCs w:val="18"/>
          </w:rPr>
          <w:id w:val="-1497337305"/>
          <w14:checkbox>
            <w14:checked w14:val="0"/>
            <w14:checkedState w14:val="2612" w14:font="MS Gothic"/>
            <w14:uncheckedState w14:val="2610" w14:font="MS Gothic"/>
          </w14:checkbox>
        </w:sdtPr>
        <w:sdtEndPr/>
        <w:sdtContent>
          <w:r w:rsidR="00676BE4">
            <w:rPr>
              <w:rFonts w:ascii="MS Gothic" w:eastAsia="MS Gothic" w:hAnsi="MS Gothic" w:hint="eastAsia"/>
              <w:sz w:val="18"/>
              <w:szCs w:val="18"/>
            </w:rPr>
            <w:t>☐</w:t>
          </w:r>
        </w:sdtContent>
      </w:sdt>
      <w:r w:rsidR="00023C5C">
        <w:rPr>
          <w:sz w:val="18"/>
          <w:szCs w:val="18"/>
        </w:rPr>
        <w:t xml:space="preserve">Social/Behavioral Sciences </w:t>
      </w:r>
    </w:p>
    <w:p w14:paraId="7267BEA2" w14:textId="77777777" w:rsidR="00E902FC" w:rsidRDefault="00A36EE3" w:rsidP="00485784">
      <w:pPr>
        <w:ind w:left="540"/>
        <w:rPr>
          <w:sz w:val="18"/>
          <w:szCs w:val="18"/>
        </w:rPr>
      </w:pPr>
      <w:sdt>
        <w:sdtPr>
          <w:rPr>
            <w:sz w:val="18"/>
            <w:szCs w:val="18"/>
          </w:rPr>
          <w:id w:val="-1792746462"/>
          <w14:checkbox>
            <w14:checked w14:val="0"/>
            <w14:checkedState w14:val="2612" w14:font="MS Gothic"/>
            <w14:uncheckedState w14:val="2610" w14:font="MS Gothic"/>
          </w14:checkbox>
        </w:sdtPr>
        <w:sdtEndPr/>
        <w:sdtContent>
          <w:r w:rsidR="00676BE4">
            <w:rPr>
              <w:rFonts w:ascii="MS Gothic" w:eastAsia="MS Gothic" w:hAnsi="MS Gothic" w:hint="eastAsia"/>
              <w:sz w:val="18"/>
              <w:szCs w:val="18"/>
            </w:rPr>
            <w:t>☐</w:t>
          </w:r>
        </w:sdtContent>
      </w:sdt>
      <w:r w:rsidR="00023C5C">
        <w:rPr>
          <w:sz w:val="18"/>
          <w:szCs w:val="18"/>
        </w:rPr>
        <w:t>Natural Sciences/Mathematics</w:t>
      </w:r>
    </w:p>
    <w:p w14:paraId="11094E42" w14:textId="77777777" w:rsidR="000370C4" w:rsidRDefault="000370C4">
      <w:pPr>
        <w:ind w:left="360"/>
        <w:rPr>
          <w:b/>
          <w:sz w:val="18"/>
          <w:szCs w:val="18"/>
        </w:rPr>
      </w:pPr>
    </w:p>
    <w:p w14:paraId="2D0BE1C4" w14:textId="77777777" w:rsidR="00485784" w:rsidRDefault="00485784">
      <w:pPr>
        <w:ind w:left="360"/>
        <w:rPr>
          <w:b/>
          <w:sz w:val="18"/>
          <w:szCs w:val="18"/>
        </w:rPr>
      </w:pPr>
    </w:p>
    <w:p w14:paraId="3BE0E0FD" w14:textId="77777777" w:rsidR="00485784" w:rsidRDefault="00485784">
      <w:pPr>
        <w:ind w:left="360"/>
        <w:rPr>
          <w:b/>
          <w:sz w:val="18"/>
          <w:szCs w:val="18"/>
        </w:rPr>
      </w:pPr>
    </w:p>
    <w:p w14:paraId="3D241A02" w14:textId="77777777" w:rsidR="00485784" w:rsidRDefault="00485784">
      <w:pPr>
        <w:ind w:left="360"/>
        <w:rPr>
          <w:b/>
          <w:sz w:val="18"/>
          <w:szCs w:val="18"/>
        </w:rPr>
      </w:pPr>
    </w:p>
    <w:p w14:paraId="2D069F3C" w14:textId="77777777" w:rsidR="00E902FC" w:rsidRDefault="00023C5C" w:rsidP="00485784">
      <w:pPr>
        <w:ind w:left="90"/>
        <w:rPr>
          <w:rFonts w:ascii="MS Gothic" w:eastAsia="MS Gothic" w:hAnsi="MS Gothic" w:cs="MS Gothic"/>
          <w:sz w:val="18"/>
          <w:szCs w:val="18"/>
        </w:rPr>
      </w:pPr>
      <w:r w:rsidRPr="000370C4">
        <w:rPr>
          <w:b/>
          <w:sz w:val="18"/>
          <w:szCs w:val="18"/>
        </w:rPr>
        <w:t>3000 level</w:t>
      </w:r>
      <w:r>
        <w:rPr>
          <w:sz w:val="18"/>
          <w:szCs w:val="18"/>
        </w:rPr>
        <w:t xml:space="preserve"> (juniors and seniors) </w:t>
      </w:r>
    </w:p>
    <w:p w14:paraId="721798D6" w14:textId="77777777" w:rsidR="00E902FC" w:rsidRDefault="00A36EE3" w:rsidP="00676BE4">
      <w:pPr>
        <w:ind w:left="360"/>
        <w:rPr>
          <w:sz w:val="18"/>
          <w:szCs w:val="18"/>
        </w:rPr>
      </w:pPr>
      <w:sdt>
        <w:sdtPr>
          <w:rPr>
            <w:sz w:val="18"/>
            <w:szCs w:val="18"/>
          </w:rPr>
          <w:id w:val="1757247278"/>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023C5C">
        <w:rPr>
          <w:sz w:val="18"/>
          <w:szCs w:val="18"/>
        </w:rPr>
        <w:t xml:space="preserve">Humanities/Fine Arts </w:t>
      </w:r>
    </w:p>
    <w:p w14:paraId="0E4F33FE" w14:textId="77777777" w:rsidR="00E902FC" w:rsidRDefault="00A36EE3" w:rsidP="00676BE4">
      <w:pPr>
        <w:ind w:left="360"/>
        <w:rPr>
          <w:sz w:val="18"/>
          <w:szCs w:val="18"/>
        </w:rPr>
      </w:pPr>
      <w:sdt>
        <w:sdtPr>
          <w:rPr>
            <w:sz w:val="18"/>
            <w:szCs w:val="18"/>
          </w:rPr>
          <w:id w:val="2037319013"/>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023C5C">
        <w:rPr>
          <w:sz w:val="18"/>
          <w:szCs w:val="18"/>
        </w:rPr>
        <w:t xml:space="preserve">Social/Behavioral Sciences </w:t>
      </w:r>
    </w:p>
    <w:p w14:paraId="0F8A60A2" w14:textId="77777777" w:rsidR="00E902FC" w:rsidRDefault="00A36EE3" w:rsidP="00676BE4">
      <w:pPr>
        <w:ind w:left="360"/>
        <w:rPr>
          <w:sz w:val="18"/>
          <w:szCs w:val="18"/>
        </w:rPr>
      </w:pPr>
      <w:sdt>
        <w:sdtPr>
          <w:rPr>
            <w:sz w:val="18"/>
            <w:szCs w:val="18"/>
          </w:rPr>
          <w:id w:val="1091427723"/>
          <w14:checkbox>
            <w14:checked w14:val="0"/>
            <w14:checkedState w14:val="2612" w14:font="MS Gothic"/>
            <w14:uncheckedState w14:val="2610" w14:font="MS Gothic"/>
          </w14:checkbox>
        </w:sdtPr>
        <w:sdtEndPr/>
        <w:sdtContent>
          <w:r w:rsidR="00676BE4">
            <w:rPr>
              <w:rFonts w:ascii="MS Gothic" w:eastAsia="MS Gothic" w:hAnsi="MS Gothic" w:hint="eastAsia"/>
              <w:sz w:val="18"/>
              <w:szCs w:val="18"/>
            </w:rPr>
            <w:t>☐</w:t>
          </w:r>
        </w:sdtContent>
      </w:sdt>
      <w:r w:rsidR="00023C5C">
        <w:rPr>
          <w:sz w:val="18"/>
          <w:szCs w:val="18"/>
        </w:rPr>
        <w:t>Natural Sciences/Mathematics</w:t>
      </w:r>
    </w:p>
    <w:p w14:paraId="4AA9D3A9" w14:textId="77777777" w:rsidR="00E902FC" w:rsidRDefault="00E902FC">
      <w:pPr>
        <w:rPr>
          <w:sz w:val="18"/>
          <w:szCs w:val="18"/>
        </w:rPr>
      </w:pPr>
    </w:p>
    <w:p w14:paraId="7029C5B2" w14:textId="77777777" w:rsidR="000370C4" w:rsidRDefault="000370C4">
      <w:pPr>
        <w:rPr>
          <w:sz w:val="18"/>
          <w:szCs w:val="18"/>
        </w:rPr>
      </w:pPr>
    </w:p>
    <w:p w14:paraId="0D922C90" w14:textId="77777777" w:rsidR="00485784" w:rsidRDefault="00485784">
      <w:pPr>
        <w:rPr>
          <w:sz w:val="18"/>
          <w:szCs w:val="18"/>
        </w:rPr>
        <w:sectPr w:rsidR="00485784" w:rsidSect="00485784">
          <w:type w:val="continuous"/>
          <w:pgSz w:w="12240" w:h="15840"/>
          <w:pgMar w:top="576" w:right="432" w:bottom="446" w:left="432" w:header="720" w:footer="720" w:gutter="0"/>
          <w:pgNumType w:start="1"/>
          <w:cols w:num="3" w:space="18"/>
        </w:sectPr>
      </w:pPr>
    </w:p>
    <w:tbl>
      <w:tblPr>
        <w:tblStyle w:val="a4"/>
        <w:tblW w:w="10170" w:type="dxa"/>
        <w:tblBorders>
          <w:top w:val="nil"/>
          <w:left w:val="nil"/>
          <w:bottom w:val="nil"/>
          <w:right w:val="nil"/>
        </w:tblBorders>
        <w:tblLayout w:type="fixed"/>
        <w:tblLook w:val="0000" w:firstRow="0" w:lastRow="0" w:firstColumn="0" w:lastColumn="0" w:noHBand="0" w:noVBand="0"/>
      </w:tblPr>
      <w:tblGrid>
        <w:gridCol w:w="10170"/>
      </w:tblGrid>
      <w:tr w:rsidR="00485784" w14:paraId="6FBCFCB5" w14:textId="77777777" w:rsidTr="00485784">
        <w:trPr>
          <w:trHeight w:val="703"/>
        </w:trPr>
        <w:tc>
          <w:tcPr>
            <w:tcW w:w="10170" w:type="dxa"/>
          </w:tcPr>
          <w:p w14:paraId="3BC43D32" w14:textId="77777777" w:rsidR="00485784" w:rsidRDefault="00485784" w:rsidP="00F01DCC">
            <w:pPr>
              <w:rPr>
                <w:b/>
                <w:sz w:val="22"/>
                <w:szCs w:val="22"/>
              </w:rPr>
            </w:pPr>
            <w:r>
              <w:rPr>
                <w:b/>
                <w:sz w:val="22"/>
                <w:szCs w:val="22"/>
              </w:rPr>
              <w:t xml:space="preserve">I prefer to offer my courses: </w:t>
            </w:r>
          </w:p>
          <w:p w14:paraId="726C796F" w14:textId="77777777" w:rsidR="00485784" w:rsidRDefault="00485784" w:rsidP="00D4258B">
            <w:pPr>
              <w:ind w:left="521"/>
              <w:rPr>
                <w:rFonts w:ascii="MS Gothic" w:eastAsia="MS Gothic" w:hAnsi="MS Gothic" w:cs="MS Gothic"/>
                <w:sz w:val="18"/>
                <w:szCs w:val="18"/>
              </w:rPr>
            </w:pPr>
            <w:r>
              <w:rPr>
                <w:b/>
                <w:sz w:val="18"/>
                <w:szCs w:val="18"/>
                <w:u w:val="single"/>
              </w:rPr>
              <w:t>One day per week</w:t>
            </w:r>
            <w:r>
              <w:rPr>
                <w:sz w:val="18"/>
                <w:szCs w:val="18"/>
              </w:rPr>
              <w:t xml:space="preserve">, 2.5 hours on </w:t>
            </w:r>
          </w:p>
          <w:p w14:paraId="467B8219" w14:textId="77777777" w:rsidR="00485784" w:rsidRDefault="00A36EE3" w:rsidP="00D4258B">
            <w:pPr>
              <w:tabs>
                <w:tab w:val="left" w:pos="1451"/>
              </w:tabs>
              <w:ind w:left="521"/>
              <w:rPr>
                <w:sz w:val="18"/>
                <w:szCs w:val="18"/>
              </w:rPr>
            </w:pPr>
            <w:sdt>
              <w:sdtPr>
                <w:rPr>
                  <w:sz w:val="18"/>
                  <w:szCs w:val="18"/>
                </w:rPr>
                <w:id w:val="1298256957"/>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Monday        </w:t>
            </w:r>
            <w:sdt>
              <w:sdtPr>
                <w:rPr>
                  <w:sz w:val="18"/>
                  <w:szCs w:val="18"/>
                </w:rPr>
                <w:id w:val="-1577665670"/>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Tuesday      </w:t>
            </w:r>
            <w:sdt>
              <w:sdtPr>
                <w:rPr>
                  <w:sz w:val="18"/>
                  <w:szCs w:val="18"/>
                </w:rPr>
                <w:id w:val="-1612350950"/>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Wednesday      </w:t>
            </w:r>
            <w:sdt>
              <w:sdtPr>
                <w:rPr>
                  <w:sz w:val="18"/>
                  <w:szCs w:val="18"/>
                </w:rPr>
                <w:id w:val="-1659536151"/>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Thursday     </w:t>
            </w:r>
            <w:sdt>
              <w:sdtPr>
                <w:rPr>
                  <w:sz w:val="18"/>
                  <w:szCs w:val="18"/>
                </w:rPr>
                <w:id w:val="1233963485"/>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Friday </w:t>
            </w:r>
          </w:p>
          <w:p w14:paraId="0B3ACCC8" w14:textId="77777777" w:rsidR="00485784" w:rsidRDefault="00485784" w:rsidP="00D4258B">
            <w:pPr>
              <w:ind w:left="521"/>
              <w:rPr>
                <w:sz w:val="18"/>
                <w:szCs w:val="18"/>
              </w:rPr>
            </w:pPr>
            <w:r>
              <w:rPr>
                <w:b/>
                <w:sz w:val="18"/>
                <w:szCs w:val="18"/>
              </w:rPr>
              <w:t xml:space="preserve">Beginning at </w:t>
            </w:r>
            <w:sdt>
              <w:sdtPr>
                <w:rPr>
                  <w:sz w:val="18"/>
                  <w:szCs w:val="18"/>
                </w:rPr>
                <w:id w:val="19915076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9:30 AM (Friday only)  </w:t>
            </w:r>
            <w:sdt>
              <w:sdtPr>
                <w:rPr>
                  <w:sz w:val="18"/>
                  <w:szCs w:val="18"/>
                </w:rPr>
                <w:id w:val="3438275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2:00 PM (all days available)</w:t>
            </w:r>
          </w:p>
          <w:p w14:paraId="69CEC402" w14:textId="77777777" w:rsidR="00485784" w:rsidRDefault="00485784" w:rsidP="00D4258B">
            <w:pPr>
              <w:ind w:left="521"/>
              <w:rPr>
                <w:b/>
                <w:sz w:val="18"/>
                <w:szCs w:val="18"/>
              </w:rPr>
            </w:pPr>
            <w:r>
              <w:rPr>
                <w:b/>
                <w:sz w:val="18"/>
                <w:szCs w:val="18"/>
              </w:rPr>
              <w:t xml:space="preserve"> </w:t>
            </w:r>
          </w:p>
          <w:p w14:paraId="3C427923" w14:textId="77777777" w:rsidR="00485784" w:rsidRDefault="00485784" w:rsidP="00D4258B">
            <w:pPr>
              <w:ind w:left="521"/>
              <w:rPr>
                <w:sz w:val="18"/>
                <w:szCs w:val="18"/>
              </w:rPr>
            </w:pPr>
            <w:r>
              <w:rPr>
                <w:b/>
                <w:sz w:val="18"/>
                <w:szCs w:val="18"/>
                <w:u w:val="single"/>
              </w:rPr>
              <w:t>Twice per week</w:t>
            </w:r>
            <w:r>
              <w:rPr>
                <w:sz w:val="18"/>
                <w:szCs w:val="18"/>
              </w:rPr>
              <w:t xml:space="preserve">, 1.25 hours </w:t>
            </w:r>
          </w:p>
          <w:p w14:paraId="5D2E0995" w14:textId="77777777" w:rsidR="00485784" w:rsidRDefault="00A36EE3" w:rsidP="00D4258B">
            <w:pPr>
              <w:ind w:left="521"/>
              <w:rPr>
                <w:sz w:val="18"/>
                <w:szCs w:val="18"/>
              </w:rPr>
            </w:pPr>
            <w:sdt>
              <w:sdtPr>
                <w:rPr>
                  <w:sz w:val="18"/>
                  <w:szCs w:val="18"/>
                </w:rPr>
                <w:id w:val="-1947915027"/>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M/W         </w:t>
            </w:r>
            <w:sdt>
              <w:sdtPr>
                <w:rPr>
                  <w:sz w:val="18"/>
                  <w:szCs w:val="18"/>
                </w:rPr>
                <w:id w:val="-840388755"/>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T/R         </w:t>
            </w:r>
            <w:sdt>
              <w:sdtPr>
                <w:rPr>
                  <w:sz w:val="18"/>
                  <w:szCs w:val="18"/>
                </w:rPr>
                <w:id w:val="1292940831"/>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W/F </w:t>
            </w:r>
          </w:p>
          <w:p w14:paraId="4A32791D" w14:textId="77777777" w:rsidR="00485784" w:rsidRDefault="00485784" w:rsidP="00D4258B">
            <w:pPr>
              <w:ind w:left="521"/>
              <w:rPr>
                <w:sz w:val="18"/>
                <w:szCs w:val="18"/>
              </w:rPr>
            </w:pPr>
            <w:r>
              <w:rPr>
                <w:b/>
                <w:sz w:val="18"/>
                <w:szCs w:val="18"/>
              </w:rPr>
              <w:t xml:space="preserve">Beginning at    </w:t>
            </w:r>
            <w:sdt>
              <w:sdtPr>
                <w:rPr>
                  <w:sz w:val="18"/>
                  <w:szCs w:val="18"/>
                </w:rPr>
                <w:id w:val="6243650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9:30 AM    </w:t>
            </w:r>
            <w:sdt>
              <w:sdtPr>
                <w:rPr>
                  <w:sz w:val="18"/>
                  <w:szCs w:val="18"/>
                </w:rPr>
                <w:id w:val="7049191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11:00 AM    12:30 PM    </w:t>
            </w:r>
            <w:sdt>
              <w:sdtPr>
                <w:rPr>
                  <w:sz w:val="18"/>
                  <w:szCs w:val="18"/>
                </w:rPr>
                <w:id w:val="-2342441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2:00 PM    </w:t>
            </w:r>
            <w:sdt>
              <w:sdtPr>
                <w:rPr>
                  <w:sz w:val="18"/>
                  <w:szCs w:val="18"/>
                </w:rPr>
                <w:id w:val="3777566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3:30 PM</w:t>
            </w:r>
          </w:p>
          <w:p w14:paraId="0D5D1B2A" w14:textId="77777777" w:rsidR="00485784" w:rsidRDefault="00485784" w:rsidP="00D4258B">
            <w:pPr>
              <w:ind w:left="521" w:right="-615"/>
              <w:rPr>
                <w:sz w:val="18"/>
                <w:szCs w:val="18"/>
              </w:rPr>
            </w:pPr>
            <w:r>
              <w:rPr>
                <w:b/>
                <w:sz w:val="18"/>
                <w:szCs w:val="18"/>
              </w:rPr>
              <w:t>NOTE</w:t>
            </w:r>
            <w:r>
              <w:rPr>
                <w:sz w:val="18"/>
                <w:szCs w:val="18"/>
              </w:rPr>
              <w:t xml:space="preserve">: 1.25 hours on MW is </w:t>
            </w:r>
            <w:r>
              <w:rPr>
                <w:b/>
                <w:sz w:val="18"/>
                <w:szCs w:val="18"/>
              </w:rPr>
              <w:t>only</w:t>
            </w:r>
            <w:r>
              <w:rPr>
                <w:sz w:val="18"/>
                <w:szCs w:val="18"/>
              </w:rPr>
              <w:t xml:space="preserve"> an option for 3000 level classes or 1000/2000 level classes that meet at 3:30pm or later. All 1000/2000 level courses before 3:30pm must be M/W/F (strongly preferred) or T/R. </w:t>
            </w:r>
          </w:p>
          <w:p w14:paraId="47E7D4A0" w14:textId="77777777" w:rsidR="00485784" w:rsidRDefault="00485784" w:rsidP="00D4258B">
            <w:pPr>
              <w:ind w:left="521"/>
              <w:rPr>
                <w:b/>
                <w:sz w:val="18"/>
                <w:szCs w:val="18"/>
              </w:rPr>
            </w:pPr>
            <w:r>
              <w:rPr>
                <w:b/>
                <w:sz w:val="18"/>
                <w:szCs w:val="18"/>
              </w:rPr>
              <w:t xml:space="preserve"> </w:t>
            </w:r>
          </w:p>
          <w:p w14:paraId="23D4EB13" w14:textId="77777777" w:rsidR="00485784" w:rsidRDefault="00485784" w:rsidP="00D4258B">
            <w:pPr>
              <w:ind w:left="521"/>
              <w:rPr>
                <w:sz w:val="18"/>
                <w:szCs w:val="18"/>
              </w:rPr>
            </w:pPr>
            <w:r>
              <w:rPr>
                <w:b/>
                <w:sz w:val="18"/>
                <w:szCs w:val="18"/>
                <w:u w:val="single"/>
              </w:rPr>
              <w:t>Three times per week</w:t>
            </w:r>
            <w:r>
              <w:rPr>
                <w:sz w:val="18"/>
                <w:szCs w:val="18"/>
              </w:rPr>
              <w:t>, 50 minutes on M/W/F</w:t>
            </w:r>
          </w:p>
          <w:p w14:paraId="3A4AEF6D" w14:textId="77777777" w:rsidR="00485784" w:rsidRDefault="00485784" w:rsidP="00D4258B">
            <w:pPr>
              <w:ind w:left="521"/>
              <w:rPr>
                <w:sz w:val="18"/>
                <w:szCs w:val="18"/>
              </w:rPr>
            </w:pPr>
            <w:r>
              <w:rPr>
                <w:b/>
                <w:sz w:val="18"/>
                <w:szCs w:val="18"/>
              </w:rPr>
              <w:t xml:space="preserve">Beginning at    </w:t>
            </w:r>
            <w:sdt>
              <w:sdtPr>
                <w:rPr>
                  <w:sz w:val="18"/>
                  <w:szCs w:val="18"/>
                </w:rPr>
                <w:id w:val="1701511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9:30 AM    </w:t>
            </w:r>
            <w:sdt>
              <w:sdtPr>
                <w:rPr>
                  <w:sz w:val="18"/>
                  <w:szCs w:val="18"/>
                </w:rPr>
                <w:id w:val="-21078741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11:00 AM    12:30 PM    </w:t>
            </w:r>
            <w:sdt>
              <w:sdtPr>
                <w:rPr>
                  <w:sz w:val="18"/>
                  <w:szCs w:val="18"/>
                </w:rPr>
                <w:id w:val="8844201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2:00 PM    </w:t>
            </w:r>
            <w:sdt>
              <w:sdtPr>
                <w:rPr>
                  <w:sz w:val="18"/>
                  <w:szCs w:val="18"/>
                </w:rPr>
                <w:id w:val="-6263923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3:30 PM</w:t>
            </w:r>
          </w:p>
          <w:p w14:paraId="67CFF2ED" w14:textId="77777777" w:rsidR="00D4258B" w:rsidRDefault="00485784" w:rsidP="00D4258B">
            <w:pPr>
              <w:ind w:left="341" w:right="-615" w:hanging="360"/>
              <w:rPr>
                <w:b/>
                <w:sz w:val="18"/>
                <w:szCs w:val="18"/>
              </w:rPr>
            </w:pPr>
            <w:r>
              <w:rPr>
                <w:b/>
                <w:sz w:val="18"/>
                <w:szCs w:val="18"/>
              </w:rPr>
              <w:t xml:space="preserve">  </w:t>
            </w:r>
          </w:p>
          <w:p w14:paraId="2FA74F22" w14:textId="77777777" w:rsidR="00485784" w:rsidRDefault="00485784" w:rsidP="00D4258B">
            <w:pPr>
              <w:ind w:left="341" w:right="-615" w:firstLine="180"/>
              <w:rPr>
                <w:sz w:val="18"/>
                <w:szCs w:val="18"/>
              </w:rPr>
            </w:pPr>
            <w:r>
              <w:rPr>
                <w:b/>
                <w:sz w:val="18"/>
                <w:szCs w:val="18"/>
              </w:rPr>
              <w:t>NOTE</w:t>
            </w:r>
            <w:r>
              <w:rPr>
                <w:sz w:val="18"/>
                <w:szCs w:val="18"/>
              </w:rPr>
              <w:t xml:space="preserve">:  All 1000/2000 level courses before 3:30pm must be M/W/F (strongly preferred) or T/R. </w:t>
            </w:r>
          </w:p>
          <w:p w14:paraId="40938772" w14:textId="77777777" w:rsidR="00485784" w:rsidRDefault="00485784" w:rsidP="00D4258B">
            <w:pPr>
              <w:ind w:left="521"/>
              <w:rPr>
                <w:b/>
                <w:sz w:val="18"/>
                <w:szCs w:val="18"/>
                <w:u w:val="single"/>
              </w:rPr>
            </w:pPr>
          </w:p>
          <w:tbl>
            <w:tblPr>
              <w:tblpPr w:leftFromText="180" w:rightFromText="180" w:vertAnchor="text" w:horzAnchor="page" w:tblpX="5744"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tblGrid>
            <w:tr w:rsidR="00485784" w14:paraId="3C1336C1" w14:textId="77777777" w:rsidTr="004842B7">
              <w:trPr>
                <w:trHeight w:val="367"/>
              </w:trPr>
              <w:tc>
                <w:tcPr>
                  <w:tcW w:w="2245" w:type="dxa"/>
                </w:tcPr>
                <w:p w14:paraId="76BFEDD0" w14:textId="77777777" w:rsidR="00485784" w:rsidRDefault="00485784" w:rsidP="00F01DCC">
                  <w:pPr>
                    <w:rPr>
                      <w:b/>
                      <w:sz w:val="18"/>
                      <w:szCs w:val="18"/>
                      <w:u w:val="single"/>
                    </w:rPr>
                  </w:pPr>
                  <w:r>
                    <w:rPr>
                      <w:b/>
                      <w:sz w:val="18"/>
                      <w:szCs w:val="18"/>
                    </w:rPr>
                    <w:t>Beginning at:</w:t>
                  </w:r>
                  <w:r w:rsidR="00D4258B">
                    <w:rPr>
                      <w:b/>
                      <w:sz w:val="18"/>
                      <w:szCs w:val="18"/>
                    </w:rPr>
                    <w:t xml:space="preserve"> </w:t>
                  </w:r>
                  <w:r>
                    <w:rPr>
                      <w:b/>
                      <w:sz w:val="18"/>
                      <w:szCs w:val="18"/>
                    </w:rPr>
                    <w:t xml:space="preserve">        </w:t>
                  </w:r>
                </w:p>
              </w:tc>
            </w:tr>
          </w:tbl>
          <w:p w14:paraId="48285D0F" w14:textId="77777777" w:rsidR="00485784" w:rsidRDefault="00485784" w:rsidP="00D4258B">
            <w:pPr>
              <w:ind w:left="521"/>
              <w:rPr>
                <w:sz w:val="18"/>
                <w:szCs w:val="18"/>
              </w:rPr>
            </w:pPr>
            <w:r>
              <w:rPr>
                <w:b/>
                <w:sz w:val="18"/>
                <w:szCs w:val="18"/>
                <w:u w:val="single"/>
              </w:rPr>
              <w:t>As an evening class</w:t>
            </w:r>
            <w:r>
              <w:rPr>
                <w:sz w:val="18"/>
                <w:szCs w:val="18"/>
              </w:rPr>
              <w:t xml:space="preserve"> on </w:t>
            </w:r>
          </w:p>
          <w:p w14:paraId="4F86E536" w14:textId="77777777" w:rsidR="00485784" w:rsidRPr="00485784" w:rsidRDefault="00A36EE3" w:rsidP="00D4258B">
            <w:pPr>
              <w:tabs>
                <w:tab w:val="left" w:pos="8441"/>
              </w:tabs>
              <w:ind w:left="521"/>
              <w:rPr>
                <w:b/>
                <w:sz w:val="18"/>
                <w:szCs w:val="18"/>
              </w:rPr>
            </w:pPr>
            <w:sdt>
              <w:sdtPr>
                <w:rPr>
                  <w:sz w:val="18"/>
                  <w:szCs w:val="18"/>
                </w:rPr>
                <w:id w:val="-810945747"/>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Monday      </w:t>
            </w:r>
            <w:sdt>
              <w:sdtPr>
                <w:rPr>
                  <w:sz w:val="18"/>
                  <w:szCs w:val="18"/>
                </w:rPr>
                <w:id w:val="-2119134465"/>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Tuesday      </w:t>
            </w:r>
            <w:sdt>
              <w:sdtPr>
                <w:rPr>
                  <w:sz w:val="18"/>
                  <w:szCs w:val="18"/>
                </w:rPr>
                <w:id w:val="-1552065513"/>
                <w14:checkbox>
                  <w14:checked w14:val="0"/>
                  <w14:checkedState w14:val="2612" w14:font="MS Gothic"/>
                  <w14:uncheckedState w14:val="2610" w14:font="MS Gothic"/>
                </w14:checkbox>
              </w:sdtPr>
              <w:sdtEndPr/>
              <w:sdtContent>
                <w:r w:rsidR="00D4258B">
                  <w:rPr>
                    <w:rFonts w:ascii="MS Gothic" w:eastAsia="MS Gothic" w:hAnsi="MS Gothic" w:hint="eastAsia"/>
                    <w:sz w:val="18"/>
                    <w:szCs w:val="18"/>
                  </w:rPr>
                  <w:t>☐</w:t>
                </w:r>
              </w:sdtContent>
            </w:sdt>
            <w:r w:rsidR="00485784">
              <w:rPr>
                <w:sz w:val="18"/>
                <w:szCs w:val="18"/>
              </w:rPr>
              <w:t xml:space="preserve">Wednesday      </w:t>
            </w:r>
            <w:sdt>
              <w:sdtPr>
                <w:rPr>
                  <w:sz w:val="18"/>
                  <w:szCs w:val="18"/>
                </w:rPr>
                <w:id w:val="763346888"/>
                <w14:checkbox>
                  <w14:checked w14:val="0"/>
                  <w14:checkedState w14:val="2612" w14:font="MS Gothic"/>
                  <w14:uncheckedState w14:val="2610" w14:font="MS Gothic"/>
                </w14:checkbox>
              </w:sdtPr>
              <w:sdtEndPr/>
              <w:sdtContent>
                <w:r w:rsidR="00485784">
                  <w:rPr>
                    <w:rFonts w:ascii="MS Gothic" w:eastAsia="MS Gothic" w:hAnsi="MS Gothic" w:hint="eastAsia"/>
                    <w:sz w:val="18"/>
                    <w:szCs w:val="18"/>
                  </w:rPr>
                  <w:t>☐</w:t>
                </w:r>
              </w:sdtContent>
            </w:sdt>
            <w:r w:rsidR="00485784">
              <w:rPr>
                <w:sz w:val="18"/>
                <w:szCs w:val="18"/>
              </w:rPr>
              <w:t xml:space="preserve">Thursday             </w:t>
            </w:r>
          </w:p>
          <w:p w14:paraId="05141D84" w14:textId="77777777" w:rsidR="00485784" w:rsidRDefault="00485784" w:rsidP="00D4258B">
            <w:pPr>
              <w:tabs>
                <w:tab w:val="left" w:pos="8441"/>
              </w:tabs>
              <w:ind w:left="521"/>
              <w:rPr>
                <w:i/>
                <w:sz w:val="18"/>
                <w:szCs w:val="18"/>
              </w:rPr>
            </w:pPr>
            <w:r w:rsidRPr="00485784">
              <w:rPr>
                <w:i/>
                <w:sz w:val="18"/>
                <w:szCs w:val="18"/>
              </w:rPr>
              <w:t xml:space="preserve">Please note that we offer a very limited number of evening </w:t>
            </w:r>
            <w:r>
              <w:rPr>
                <w:i/>
                <w:sz w:val="18"/>
                <w:szCs w:val="18"/>
              </w:rPr>
              <w:t>co</w:t>
            </w:r>
            <w:r w:rsidRPr="00485784">
              <w:rPr>
                <w:i/>
                <w:sz w:val="18"/>
                <w:szCs w:val="18"/>
              </w:rPr>
              <w:t>urses.</w:t>
            </w:r>
          </w:p>
        </w:tc>
      </w:tr>
      <w:tr w:rsidR="00D4258B" w14:paraId="333FA294" w14:textId="77777777" w:rsidTr="00485784">
        <w:trPr>
          <w:trHeight w:val="703"/>
        </w:trPr>
        <w:tc>
          <w:tcPr>
            <w:tcW w:w="10170" w:type="dxa"/>
          </w:tcPr>
          <w:p w14:paraId="4037AEF4" w14:textId="77777777" w:rsidR="00D4258B" w:rsidRDefault="00D4258B" w:rsidP="00F01DCC">
            <w:pPr>
              <w:rPr>
                <w:b/>
                <w:sz w:val="22"/>
                <w:szCs w:val="22"/>
              </w:rPr>
            </w:pPr>
          </w:p>
        </w:tc>
      </w:tr>
    </w:tbl>
    <w:p w14:paraId="2B4CDCBC" w14:textId="77777777" w:rsidR="00E902FC" w:rsidRPr="00485784" w:rsidRDefault="00023C5C">
      <w:pPr>
        <w:rPr>
          <w:b/>
          <w:sz w:val="22"/>
          <w:szCs w:val="22"/>
        </w:rPr>
      </w:pPr>
      <w:r>
        <w:rPr>
          <w:b/>
          <w:sz w:val="22"/>
          <w:szCs w:val="22"/>
        </w:rPr>
        <w:t>Brief course description</w:t>
      </w:r>
      <w:r>
        <w:rPr>
          <w:sz w:val="22"/>
          <w:szCs w:val="22"/>
        </w:rPr>
        <w:t xml:space="preserve"> </w:t>
      </w:r>
      <w:r>
        <w:rPr>
          <w:sz w:val="18"/>
          <w:szCs w:val="18"/>
        </w:rPr>
        <w:t>(you are free to give us as much information as you feel is necessary to accurately describe your course.  But please note that final descriptions in our course catalog should not exceed 200 words.</w:t>
      </w:r>
      <w:r w:rsidR="00676BE4">
        <w:rPr>
          <w:sz w:val="18"/>
          <w:szCs w:val="18"/>
        </w:rPr>
        <w:t>)</w:t>
      </w:r>
    </w:p>
    <w:tbl>
      <w:tblPr>
        <w:tblStyle w:val="a2"/>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60"/>
      </w:tblGrid>
      <w:tr w:rsidR="00E902FC" w14:paraId="71853BAD" w14:textId="77777777" w:rsidTr="00D4258B">
        <w:tc>
          <w:tcPr>
            <w:tcW w:w="11060" w:type="dxa"/>
            <w:shd w:val="clear" w:color="auto" w:fill="auto"/>
            <w:tcMar>
              <w:top w:w="100" w:type="dxa"/>
              <w:left w:w="100" w:type="dxa"/>
              <w:bottom w:w="100" w:type="dxa"/>
              <w:right w:w="100" w:type="dxa"/>
            </w:tcMar>
          </w:tcPr>
          <w:p w14:paraId="3EBCF163" w14:textId="77777777" w:rsidR="00E902FC" w:rsidRDefault="00E902FC">
            <w:pPr>
              <w:widowControl w:val="0"/>
              <w:pBdr>
                <w:top w:val="nil"/>
                <w:left w:val="nil"/>
                <w:bottom w:val="nil"/>
                <w:right w:val="nil"/>
                <w:between w:val="nil"/>
              </w:pBdr>
              <w:rPr>
                <w:sz w:val="18"/>
                <w:szCs w:val="18"/>
              </w:rPr>
            </w:pPr>
          </w:p>
        </w:tc>
      </w:tr>
    </w:tbl>
    <w:p w14:paraId="1F4F5E73" w14:textId="77777777" w:rsidR="000370C4" w:rsidRDefault="000370C4">
      <w:pPr>
        <w:pBdr>
          <w:top w:val="nil"/>
          <w:left w:val="nil"/>
          <w:bottom w:val="nil"/>
          <w:right w:val="nil"/>
          <w:between w:val="nil"/>
        </w:pBdr>
        <w:rPr>
          <w:b/>
          <w:color w:val="000000"/>
          <w:sz w:val="22"/>
          <w:szCs w:val="22"/>
        </w:rPr>
      </w:pPr>
    </w:p>
    <w:p w14:paraId="42E72C55" w14:textId="77777777" w:rsidR="00E902FC" w:rsidRDefault="00023C5C">
      <w:pPr>
        <w:pBdr>
          <w:top w:val="nil"/>
          <w:left w:val="nil"/>
          <w:bottom w:val="nil"/>
          <w:right w:val="nil"/>
          <w:between w:val="nil"/>
        </w:pBdr>
        <w:rPr>
          <w:sz w:val="18"/>
          <w:szCs w:val="18"/>
        </w:rPr>
      </w:pPr>
      <w:r>
        <w:rPr>
          <w:b/>
          <w:color w:val="000000"/>
          <w:sz w:val="22"/>
          <w:szCs w:val="22"/>
        </w:rPr>
        <w:t>Please indicate briefly the main form(s) of assessment to be used in the proposed course</w:t>
      </w:r>
      <w:r>
        <w:rPr>
          <w:color w:val="000000"/>
          <w:sz w:val="18"/>
          <w:szCs w:val="18"/>
        </w:rPr>
        <w:t xml:space="preserve">, e.g. number, length, and type of essays or term paper; seminar participation; oral reports; projects; presentations; etc. </w:t>
      </w:r>
    </w:p>
    <w:tbl>
      <w:tblPr>
        <w:tblStyle w:val="a3"/>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60"/>
      </w:tblGrid>
      <w:tr w:rsidR="00E902FC" w14:paraId="452BA03C" w14:textId="77777777" w:rsidTr="00D4258B">
        <w:tc>
          <w:tcPr>
            <w:tcW w:w="11060" w:type="dxa"/>
            <w:shd w:val="clear" w:color="auto" w:fill="auto"/>
            <w:tcMar>
              <w:top w:w="100" w:type="dxa"/>
              <w:left w:w="100" w:type="dxa"/>
              <w:bottom w:w="100" w:type="dxa"/>
              <w:right w:w="100" w:type="dxa"/>
            </w:tcMar>
          </w:tcPr>
          <w:p w14:paraId="399C8874" w14:textId="77777777" w:rsidR="00E902FC" w:rsidRDefault="00E902FC">
            <w:pPr>
              <w:widowControl w:val="0"/>
              <w:pBdr>
                <w:top w:val="nil"/>
                <w:left w:val="nil"/>
                <w:bottom w:val="nil"/>
                <w:right w:val="nil"/>
                <w:between w:val="nil"/>
              </w:pBdr>
              <w:rPr>
                <w:sz w:val="18"/>
                <w:szCs w:val="18"/>
              </w:rPr>
            </w:pPr>
            <w:bookmarkStart w:id="1" w:name="_Hlk75359878"/>
          </w:p>
        </w:tc>
      </w:tr>
      <w:bookmarkEnd w:id="1"/>
    </w:tbl>
    <w:p w14:paraId="35AEEC53" w14:textId="77777777" w:rsidR="00E902FC" w:rsidRDefault="00E902FC">
      <w:pPr>
        <w:rPr>
          <w:sz w:val="18"/>
          <w:szCs w:val="18"/>
        </w:rPr>
      </w:pPr>
    </w:p>
    <w:p w14:paraId="12ACED6B" w14:textId="77777777" w:rsidR="000370C4" w:rsidRDefault="000370C4"/>
    <w:p w14:paraId="0F1CDD5E" w14:textId="77777777" w:rsidR="00E902FC" w:rsidRDefault="00023C5C">
      <w:pPr>
        <w:rPr>
          <w:sz w:val="18"/>
          <w:szCs w:val="18"/>
        </w:rPr>
      </w:pPr>
      <w:r>
        <w:rPr>
          <w:sz w:val="18"/>
          <w:szCs w:val="18"/>
        </w:rPr>
        <w:t>-------------------------------------------------------------------------------------------------------------------------------------------------------------------------------------------</w:t>
      </w:r>
    </w:p>
    <w:p w14:paraId="61651B2A" w14:textId="77777777" w:rsidR="00E902FC" w:rsidRDefault="00023C5C">
      <w:pPr>
        <w:rPr>
          <w:sz w:val="18"/>
          <w:szCs w:val="18"/>
        </w:rPr>
      </w:pPr>
      <w:r>
        <w:rPr>
          <w:b/>
          <w:sz w:val="22"/>
          <w:szCs w:val="22"/>
        </w:rPr>
        <w:t>Would you propose that your seminar be cross-listed</w:t>
      </w:r>
      <w:r>
        <w:rPr>
          <w:b/>
          <w:sz w:val="18"/>
          <w:szCs w:val="18"/>
        </w:rPr>
        <w:t xml:space="preserve"> </w:t>
      </w:r>
      <w:r>
        <w:rPr>
          <w:sz w:val="18"/>
          <w:szCs w:val="18"/>
        </w:rPr>
        <w:t>with another course in your department/area or otherwise be counted for major credit in your department/area?  Cross-listed courses allow for a select number of seats to be reserved for qualified non-Honors students.</w:t>
      </w:r>
    </w:p>
    <w:p w14:paraId="7ED0070D" w14:textId="77777777" w:rsidR="00194B80" w:rsidRDefault="00194B80">
      <w:pPr>
        <w:rPr>
          <w:sz w:val="18"/>
          <w:szCs w:val="18"/>
        </w:rPr>
      </w:pPr>
    </w:p>
    <w:p w14:paraId="0DAB740A" w14:textId="77777777" w:rsidR="00E902FC" w:rsidRDefault="00A36EE3" w:rsidP="00676BE4">
      <w:pPr>
        <w:ind w:left="360"/>
        <w:rPr>
          <w:sz w:val="18"/>
          <w:szCs w:val="18"/>
        </w:rPr>
      </w:pPr>
      <w:sdt>
        <w:sdtPr>
          <w:rPr>
            <w:sz w:val="18"/>
            <w:szCs w:val="18"/>
          </w:rPr>
          <w:id w:val="-58323088"/>
          <w14:checkbox>
            <w14:checked w14:val="0"/>
            <w14:checkedState w14:val="2612" w14:font="MS Gothic"/>
            <w14:uncheckedState w14:val="2610" w14:font="MS Gothic"/>
          </w14:checkbox>
        </w:sdtPr>
        <w:sdtEndPr/>
        <w:sdtContent>
          <w:r w:rsidR="00345C59">
            <w:rPr>
              <w:rFonts w:ascii="MS Gothic" w:eastAsia="MS Gothic" w:hAnsi="MS Gothic" w:hint="eastAsia"/>
              <w:sz w:val="18"/>
              <w:szCs w:val="18"/>
            </w:rPr>
            <w:t>☐</w:t>
          </w:r>
        </w:sdtContent>
      </w:sdt>
      <w:r w:rsidR="00023C5C">
        <w:rPr>
          <w:sz w:val="18"/>
          <w:szCs w:val="18"/>
        </w:rPr>
        <w:t xml:space="preserve">Yes        </w:t>
      </w:r>
      <w:r w:rsidR="00194B80">
        <w:rPr>
          <w:sz w:val="18"/>
          <w:szCs w:val="18"/>
        </w:rPr>
        <w:t xml:space="preserve">  </w:t>
      </w:r>
      <w:sdt>
        <w:sdtPr>
          <w:rPr>
            <w:sz w:val="18"/>
            <w:szCs w:val="18"/>
          </w:rPr>
          <w:id w:val="-1872764952"/>
          <w14:checkbox>
            <w14:checked w14:val="0"/>
            <w14:checkedState w14:val="2612" w14:font="MS Gothic"/>
            <w14:uncheckedState w14:val="2610" w14:font="MS Gothic"/>
          </w14:checkbox>
        </w:sdtPr>
        <w:sdtEndPr/>
        <w:sdtContent>
          <w:r w:rsidR="00345C59">
            <w:rPr>
              <w:rFonts w:ascii="MS Gothic" w:eastAsia="MS Gothic" w:hAnsi="MS Gothic" w:hint="eastAsia"/>
              <w:sz w:val="18"/>
              <w:szCs w:val="18"/>
            </w:rPr>
            <w:t>☐</w:t>
          </w:r>
        </w:sdtContent>
      </w:sdt>
      <w:r w:rsidR="00023C5C">
        <w:rPr>
          <w:sz w:val="18"/>
          <w:szCs w:val="18"/>
        </w:rPr>
        <w:t>No</w:t>
      </w:r>
    </w:p>
    <w:p w14:paraId="058F4FEB" w14:textId="77777777" w:rsidR="00194B80" w:rsidRDefault="00194B80" w:rsidP="00676BE4">
      <w:pPr>
        <w:ind w:left="360"/>
        <w:rPr>
          <w:sz w:val="18"/>
          <w:szCs w:val="18"/>
        </w:rPr>
      </w:pPr>
    </w:p>
    <w:tbl>
      <w:tblPr>
        <w:tblStyle w:val="a6"/>
        <w:tblW w:w="107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4830"/>
      </w:tblGrid>
      <w:tr w:rsidR="00E902FC" w14:paraId="4D7DBBAE" w14:textId="77777777" w:rsidTr="00023C5C">
        <w:tc>
          <w:tcPr>
            <w:tcW w:w="5880" w:type="dxa"/>
            <w:shd w:val="clear" w:color="auto" w:fill="auto"/>
            <w:tcMar>
              <w:top w:w="100" w:type="dxa"/>
              <w:left w:w="100" w:type="dxa"/>
              <w:bottom w:w="100" w:type="dxa"/>
              <w:right w:w="100" w:type="dxa"/>
            </w:tcMar>
          </w:tcPr>
          <w:p w14:paraId="65F9AB42" w14:textId="77777777" w:rsidR="00E902FC" w:rsidRDefault="00023C5C">
            <w:pPr>
              <w:rPr>
                <w:sz w:val="18"/>
                <w:szCs w:val="18"/>
              </w:rPr>
            </w:pPr>
            <w:r>
              <w:rPr>
                <w:sz w:val="18"/>
                <w:szCs w:val="18"/>
              </w:rPr>
              <w:t xml:space="preserve">If you know the appropriate </w:t>
            </w:r>
            <w:r>
              <w:rPr>
                <w:b/>
                <w:sz w:val="18"/>
                <w:szCs w:val="18"/>
              </w:rPr>
              <w:t>course number and title</w:t>
            </w:r>
            <w:r>
              <w:rPr>
                <w:sz w:val="18"/>
                <w:szCs w:val="18"/>
              </w:rPr>
              <w:t xml:space="preserve">, please provide </w:t>
            </w:r>
            <w:r w:rsidR="00345C59">
              <w:rPr>
                <w:sz w:val="18"/>
                <w:szCs w:val="18"/>
              </w:rPr>
              <w:t>those</w:t>
            </w:r>
            <w:r>
              <w:rPr>
                <w:sz w:val="18"/>
                <w:szCs w:val="18"/>
              </w:rPr>
              <w:t xml:space="preserve">: </w:t>
            </w:r>
          </w:p>
        </w:tc>
        <w:tc>
          <w:tcPr>
            <w:tcW w:w="4830" w:type="dxa"/>
            <w:shd w:val="clear" w:color="auto" w:fill="auto"/>
            <w:tcMar>
              <w:top w:w="100" w:type="dxa"/>
              <w:left w:w="100" w:type="dxa"/>
              <w:bottom w:w="100" w:type="dxa"/>
              <w:right w:w="100" w:type="dxa"/>
            </w:tcMar>
          </w:tcPr>
          <w:p w14:paraId="362BE85B" w14:textId="77777777" w:rsidR="00E902FC" w:rsidRDefault="00E902FC">
            <w:pPr>
              <w:widowControl w:val="0"/>
              <w:pBdr>
                <w:top w:val="nil"/>
                <w:left w:val="nil"/>
                <w:bottom w:val="nil"/>
                <w:right w:val="nil"/>
                <w:between w:val="nil"/>
              </w:pBdr>
              <w:rPr>
                <w:sz w:val="18"/>
                <w:szCs w:val="18"/>
              </w:rPr>
            </w:pPr>
          </w:p>
        </w:tc>
      </w:tr>
    </w:tbl>
    <w:p w14:paraId="6B95ED22" w14:textId="77777777" w:rsidR="00E902FC" w:rsidRDefault="00E902FC">
      <w:pPr>
        <w:ind w:left="405"/>
        <w:rPr>
          <w:sz w:val="18"/>
          <w:szCs w:val="18"/>
        </w:rPr>
      </w:pPr>
    </w:p>
    <w:p w14:paraId="71B712E8" w14:textId="77777777" w:rsidR="00E902FC" w:rsidRDefault="00023C5C">
      <w:pPr>
        <w:ind w:left="360"/>
        <w:rPr>
          <w:sz w:val="18"/>
          <w:szCs w:val="18"/>
        </w:rPr>
      </w:pPr>
      <w:r>
        <w:rPr>
          <w:color w:val="000000"/>
          <w:sz w:val="18"/>
          <w:szCs w:val="18"/>
        </w:rPr>
        <w:t xml:space="preserve">If you answered yes, please note that cross-listing Honors courses and/or allowing them to be taken for departmental major or minor credit normally </w:t>
      </w:r>
      <w:r>
        <w:rPr>
          <w:i/>
          <w:color w:val="000000"/>
          <w:sz w:val="18"/>
          <w:szCs w:val="18"/>
        </w:rPr>
        <w:t>requires formal departmental approval</w:t>
      </w:r>
      <w:r>
        <w:rPr>
          <w:color w:val="000000"/>
          <w:sz w:val="18"/>
          <w:szCs w:val="18"/>
        </w:rPr>
        <w:t xml:space="preserve">. Please indicate whether you have discussed approval with your department chair and/or indicate below the person in your department who should be contacted by the Honors College. </w:t>
      </w:r>
    </w:p>
    <w:tbl>
      <w:tblPr>
        <w:tblStyle w:val="a7"/>
        <w:tblW w:w="738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5320"/>
      </w:tblGrid>
      <w:tr w:rsidR="00E902FC" w14:paraId="4525B418" w14:textId="77777777" w:rsidTr="00EA0997">
        <w:tc>
          <w:tcPr>
            <w:tcW w:w="2060" w:type="dxa"/>
            <w:shd w:val="clear" w:color="auto" w:fill="auto"/>
            <w:tcMar>
              <w:top w:w="100" w:type="dxa"/>
              <w:left w:w="100" w:type="dxa"/>
              <w:bottom w:w="100" w:type="dxa"/>
              <w:right w:w="100" w:type="dxa"/>
            </w:tcMar>
          </w:tcPr>
          <w:p w14:paraId="175D3B4E" w14:textId="77777777" w:rsidR="00E902FC" w:rsidRDefault="00023C5C">
            <w:pPr>
              <w:widowControl w:val="0"/>
              <w:pBdr>
                <w:top w:val="nil"/>
                <w:left w:val="nil"/>
                <w:bottom w:val="nil"/>
                <w:right w:val="nil"/>
                <w:between w:val="nil"/>
              </w:pBdr>
              <w:rPr>
                <w:sz w:val="18"/>
                <w:szCs w:val="18"/>
              </w:rPr>
            </w:pPr>
            <w:r>
              <w:rPr>
                <w:sz w:val="18"/>
                <w:szCs w:val="18"/>
              </w:rPr>
              <w:t>Chairperson name</w:t>
            </w:r>
          </w:p>
        </w:tc>
        <w:tc>
          <w:tcPr>
            <w:tcW w:w="5320" w:type="dxa"/>
            <w:shd w:val="clear" w:color="auto" w:fill="auto"/>
            <w:tcMar>
              <w:top w:w="100" w:type="dxa"/>
              <w:left w:w="100" w:type="dxa"/>
              <w:bottom w:w="100" w:type="dxa"/>
              <w:right w:w="100" w:type="dxa"/>
            </w:tcMar>
          </w:tcPr>
          <w:p w14:paraId="6EB8DDE6" w14:textId="77777777" w:rsidR="00E902FC" w:rsidRDefault="00E902FC">
            <w:pPr>
              <w:widowControl w:val="0"/>
              <w:pBdr>
                <w:top w:val="nil"/>
                <w:left w:val="nil"/>
                <w:bottom w:val="nil"/>
                <w:right w:val="nil"/>
                <w:between w:val="nil"/>
              </w:pBdr>
              <w:rPr>
                <w:sz w:val="18"/>
                <w:szCs w:val="18"/>
              </w:rPr>
            </w:pPr>
          </w:p>
        </w:tc>
      </w:tr>
    </w:tbl>
    <w:p w14:paraId="527ADA27" w14:textId="77777777" w:rsidR="00194B80" w:rsidRDefault="00023C5C">
      <w:pPr>
        <w:pBdr>
          <w:top w:val="nil"/>
          <w:left w:val="nil"/>
          <w:bottom w:val="nil"/>
          <w:right w:val="nil"/>
          <w:between w:val="nil"/>
        </w:pBdr>
        <w:rPr>
          <w:color w:val="000000"/>
          <w:sz w:val="18"/>
          <w:szCs w:val="18"/>
        </w:rPr>
      </w:pPr>
      <w:r>
        <w:rPr>
          <w:color w:val="000000"/>
          <w:sz w:val="18"/>
          <w:szCs w:val="18"/>
        </w:rPr>
        <w:t xml:space="preserve">  </w:t>
      </w:r>
    </w:p>
    <w:p w14:paraId="4E0FF76A" w14:textId="77777777" w:rsidR="00E902FC" w:rsidRDefault="00023C5C" w:rsidP="00676BE4">
      <w:pPr>
        <w:pBdr>
          <w:top w:val="nil"/>
          <w:left w:val="nil"/>
          <w:bottom w:val="nil"/>
          <w:right w:val="nil"/>
          <w:between w:val="nil"/>
        </w:pBdr>
        <w:ind w:left="360"/>
        <w:rPr>
          <w:color w:val="000000"/>
          <w:sz w:val="18"/>
          <w:szCs w:val="18"/>
        </w:rPr>
      </w:pPr>
      <w:r>
        <w:rPr>
          <w:color w:val="000000"/>
          <w:sz w:val="18"/>
          <w:szCs w:val="18"/>
        </w:rPr>
        <w:t xml:space="preserve">I have discussed this with my department chair already:       </w:t>
      </w:r>
      <w:sdt>
        <w:sdtPr>
          <w:rPr>
            <w:color w:val="000000"/>
            <w:sz w:val="18"/>
            <w:szCs w:val="18"/>
          </w:rPr>
          <w:id w:val="657884757"/>
          <w14:checkbox>
            <w14:checked w14:val="0"/>
            <w14:checkedState w14:val="2612" w14:font="MS Gothic"/>
            <w14:uncheckedState w14:val="2610" w14:font="MS Gothic"/>
          </w14:checkbox>
        </w:sdtPr>
        <w:sdtEndPr/>
        <w:sdtContent>
          <w:r w:rsidR="00345C59">
            <w:rPr>
              <w:rFonts w:ascii="MS Gothic" w:eastAsia="MS Gothic" w:hAnsi="MS Gothic" w:hint="eastAsia"/>
              <w:color w:val="000000"/>
              <w:sz w:val="18"/>
              <w:szCs w:val="18"/>
            </w:rPr>
            <w:t>☐</w:t>
          </w:r>
        </w:sdtContent>
      </w:sdt>
      <w:r>
        <w:rPr>
          <w:color w:val="000000"/>
          <w:sz w:val="18"/>
          <w:szCs w:val="18"/>
        </w:rPr>
        <w:t xml:space="preserve">Yes        </w:t>
      </w:r>
      <w:r w:rsidR="00194B80">
        <w:rPr>
          <w:color w:val="000000"/>
          <w:sz w:val="18"/>
          <w:szCs w:val="18"/>
        </w:rPr>
        <w:t xml:space="preserve">  </w:t>
      </w:r>
      <w:sdt>
        <w:sdtPr>
          <w:rPr>
            <w:color w:val="000000"/>
            <w:sz w:val="18"/>
            <w:szCs w:val="18"/>
          </w:rPr>
          <w:id w:val="-850325163"/>
          <w14:checkbox>
            <w14:checked w14:val="0"/>
            <w14:checkedState w14:val="2612" w14:font="MS Gothic"/>
            <w14:uncheckedState w14:val="2610" w14:font="MS Gothic"/>
          </w14:checkbox>
        </w:sdtPr>
        <w:sdtEndPr/>
        <w:sdtContent>
          <w:r w:rsidR="00345C59">
            <w:rPr>
              <w:rFonts w:ascii="MS Gothic" w:eastAsia="MS Gothic" w:hAnsi="MS Gothic" w:hint="eastAsia"/>
              <w:color w:val="000000"/>
              <w:sz w:val="18"/>
              <w:szCs w:val="18"/>
            </w:rPr>
            <w:t>☐</w:t>
          </w:r>
        </w:sdtContent>
      </w:sdt>
      <w:r>
        <w:rPr>
          <w:color w:val="000000"/>
          <w:sz w:val="18"/>
          <w:szCs w:val="18"/>
        </w:rPr>
        <w:t xml:space="preserve">No </w:t>
      </w:r>
    </w:p>
    <w:p w14:paraId="559370E7" w14:textId="77777777" w:rsidR="00E902FC" w:rsidRDefault="00023C5C">
      <w:pPr>
        <w:pBdr>
          <w:top w:val="nil"/>
          <w:left w:val="nil"/>
          <w:bottom w:val="nil"/>
          <w:right w:val="nil"/>
          <w:between w:val="nil"/>
        </w:pBdr>
        <w:rPr>
          <w:color w:val="000000"/>
          <w:sz w:val="18"/>
          <w:szCs w:val="18"/>
        </w:rPr>
      </w:pPr>
      <w:r>
        <w:rPr>
          <w:color w:val="000000"/>
          <w:sz w:val="18"/>
          <w:szCs w:val="18"/>
        </w:rPr>
        <w:t>------------------------------------------------------------------------------------------------------------------------------------------------------------------------------------------</w:t>
      </w:r>
    </w:p>
    <w:p w14:paraId="145F2E21" w14:textId="77777777" w:rsidR="00023C5C" w:rsidRPr="00023C5C" w:rsidRDefault="00023C5C">
      <w:pPr>
        <w:pBdr>
          <w:top w:val="nil"/>
          <w:left w:val="nil"/>
          <w:bottom w:val="nil"/>
          <w:right w:val="nil"/>
          <w:between w:val="nil"/>
        </w:pBdr>
        <w:rPr>
          <w:b/>
          <w:color w:val="000000"/>
          <w:sz w:val="22"/>
          <w:szCs w:val="22"/>
        </w:rPr>
      </w:pPr>
      <w:r>
        <w:rPr>
          <w:b/>
          <w:color w:val="000000"/>
          <w:sz w:val="22"/>
          <w:szCs w:val="22"/>
        </w:rPr>
        <w:t>Special classroom requests</w:t>
      </w:r>
    </w:p>
    <w:p w14:paraId="22796428" w14:textId="77777777" w:rsidR="00E902FC" w:rsidRDefault="00023C5C">
      <w:pPr>
        <w:pBdr>
          <w:top w:val="nil"/>
          <w:left w:val="nil"/>
          <w:bottom w:val="nil"/>
          <w:right w:val="nil"/>
          <w:between w:val="nil"/>
        </w:pBdr>
        <w:rPr>
          <w:color w:val="000000"/>
          <w:sz w:val="18"/>
          <w:szCs w:val="18"/>
        </w:rPr>
      </w:pPr>
      <w:r>
        <w:rPr>
          <w:color w:val="000000"/>
          <w:sz w:val="18"/>
          <w:szCs w:val="18"/>
        </w:rPr>
        <w:t xml:space="preserve">Honors College classrooms are equipped with instructor computer station (including DVD) and projection, as well as either chalk board or dry-erase board.  </w:t>
      </w:r>
      <w:r>
        <w:rPr>
          <w:i/>
          <w:color w:val="000000"/>
          <w:sz w:val="18"/>
          <w:szCs w:val="18"/>
        </w:rPr>
        <w:t>Some</w:t>
      </w:r>
      <w:r>
        <w:rPr>
          <w:color w:val="000000"/>
          <w:sz w:val="18"/>
          <w:szCs w:val="18"/>
        </w:rPr>
        <w:t xml:space="preserve"> additional resources, such as overhead projectors and VCRs, are available upon request.  If you anticipate technology needs beyond what our “stick classrooms” offer, or would like to request a TEC space, please indicate that and your reasons.  Please note that we may not be able to fulfill all requests and will notify you during our course scheduling process if we anticipate any problems.</w:t>
      </w:r>
    </w:p>
    <w:p w14:paraId="260426E7" w14:textId="77777777" w:rsidR="00023C5C" w:rsidRDefault="00023C5C">
      <w:pPr>
        <w:pBdr>
          <w:top w:val="nil"/>
          <w:left w:val="nil"/>
          <w:bottom w:val="nil"/>
          <w:right w:val="nil"/>
          <w:between w:val="nil"/>
        </w:pBdr>
        <w:rPr>
          <w:color w:val="000000"/>
          <w:sz w:val="18"/>
          <w:szCs w:val="18"/>
        </w:rPr>
      </w:pPr>
    </w:p>
    <w:tbl>
      <w:tblPr>
        <w:tblStyle w:val="a3"/>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50"/>
      </w:tblGrid>
      <w:tr w:rsidR="00023C5C" w14:paraId="47AA5472" w14:textId="77777777" w:rsidTr="00023C5C">
        <w:tc>
          <w:tcPr>
            <w:tcW w:w="11150" w:type="dxa"/>
            <w:shd w:val="clear" w:color="auto" w:fill="auto"/>
            <w:tcMar>
              <w:top w:w="100" w:type="dxa"/>
              <w:left w:w="100" w:type="dxa"/>
              <w:bottom w:w="100" w:type="dxa"/>
              <w:right w:w="100" w:type="dxa"/>
            </w:tcMar>
          </w:tcPr>
          <w:p w14:paraId="085533A1" w14:textId="77777777" w:rsidR="00023C5C" w:rsidRDefault="00023C5C" w:rsidP="005F61D2">
            <w:pPr>
              <w:widowControl w:val="0"/>
              <w:pBdr>
                <w:top w:val="nil"/>
                <w:left w:val="nil"/>
                <w:bottom w:val="nil"/>
                <w:right w:val="nil"/>
                <w:between w:val="nil"/>
              </w:pBdr>
              <w:rPr>
                <w:sz w:val="18"/>
                <w:szCs w:val="18"/>
              </w:rPr>
            </w:pPr>
          </w:p>
        </w:tc>
      </w:tr>
    </w:tbl>
    <w:p w14:paraId="6C7672A7" w14:textId="77777777" w:rsidR="00023C5C" w:rsidRDefault="00023C5C">
      <w:pPr>
        <w:pBdr>
          <w:top w:val="nil"/>
          <w:left w:val="nil"/>
          <w:bottom w:val="nil"/>
          <w:right w:val="nil"/>
          <w:between w:val="nil"/>
        </w:pBdr>
        <w:rPr>
          <w:color w:val="000000"/>
          <w:sz w:val="18"/>
          <w:szCs w:val="18"/>
        </w:rPr>
      </w:pPr>
    </w:p>
    <w:p w14:paraId="17195753" w14:textId="77777777" w:rsidR="00023C5C" w:rsidRDefault="00023C5C">
      <w:pPr>
        <w:pBdr>
          <w:top w:val="nil"/>
          <w:left w:val="nil"/>
          <w:bottom w:val="single" w:sz="6" w:space="1" w:color="auto"/>
          <w:right w:val="nil"/>
          <w:between w:val="nil"/>
        </w:pBdr>
        <w:rPr>
          <w:color w:val="000000"/>
          <w:sz w:val="18"/>
          <w:szCs w:val="18"/>
        </w:rPr>
      </w:pPr>
    </w:p>
    <w:p w14:paraId="4237B8EF" w14:textId="77777777" w:rsidR="00E902FC" w:rsidRDefault="00023C5C">
      <w:pPr>
        <w:pBdr>
          <w:top w:val="nil"/>
          <w:left w:val="nil"/>
          <w:bottom w:val="nil"/>
          <w:right w:val="nil"/>
          <w:between w:val="nil"/>
        </w:pBdr>
        <w:jc w:val="center"/>
        <w:rPr>
          <w:color w:val="000000"/>
          <w:sz w:val="18"/>
          <w:szCs w:val="18"/>
        </w:rPr>
      </w:pPr>
      <w:r>
        <w:rPr>
          <w:b/>
          <w:color w:val="000000"/>
          <w:sz w:val="18"/>
          <w:szCs w:val="18"/>
        </w:rPr>
        <w:t>THANK YOU FOR PROPOSING A COURSE FOR THE PIERRE LACLEDE HONORS COLLEGE!</w:t>
      </w:r>
      <w:r>
        <w:rPr>
          <w:color w:val="000000"/>
          <w:sz w:val="18"/>
          <w:szCs w:val="18"/>
        </w:rPr>
        <w:t xml:space="preserve">  </w:t>
      </w:r>
    </w:p>
    <w:sectPr w:rsidR="00E902FC" w:rsidSect="000370C4">
      <w:type w:val="continuous"/>
      <w:pgSz w:w="12240" w:h="15840"/>
      <w:pgMar w:top="576" w:right="432" w:bottom="446"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DB1"/>
    <w:multiLevelType w:val="multilevel"/>
    <w:tmpl w:val="90D23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E4E3A"/>
    <w:multiLevelType w:val="multilevel"/>
    <w:tmpl w:val="854C1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350F68"/>
    <w:multiLevelType w:val="multilevel"/>
    <w:tmpl w:val="7F7C5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C25816"/>
    <w:multiLevelType w:val="multilevel"/>
    <w:tmpl w:val="1DC2F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AD2C95"/>
    <w:multiLevelType w:val="multilevel"/>
    <w:tmpl w:val="18F25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792400"/>
    <w:multiLevelType w:val="multilevel"/>
    <w:tmpl w:val="7BFA9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BD6833"/>
    <w:multiLevelType w:val="multilevel"/>
    <w:tmpl w:val="86A01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4971D3"/>
    <w:multiLevelType w:val="multilevel"/>
    <w:tmpl w:val="EB9E9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F40394"/>
    <w:multiLevelType w:val="multilevel"/>
    <w:tmpl w:val="E7181C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5"/>
  </w:num>
  <w:num w:numId="4">
    <w:abstractNumId w:val="4"/>
  </w:num>
  <w:num w:numId="5">
    <w:abstractNumId w:val="8"/>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FC"/>
    <w:rsid w:val="00023C5C"/>
    <w:rsid w:val="000370C4"/>
    <w:rsid w:val="00194B80"/>
    <w:rsid w:val="00345C59"/>
    <w:rsid w:val="00352241"/>
    <w:rsid w:val="004842B7"/>
    <w:rsid w:val="00485784"/>
    <w:rsid w:val="00676BE4"/>
    <w:rsid w:val="00A36EE3"/>
    <w:rsid w:val="00D4258B"/>
    <w:rsid w:val="00E902FC"/>
    <w:rsid w:val="00EA0997"/>
    <w:rsid w:val="00FB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A699"/>
  <w15:docId w15:val="{42A7EFA3-64CC-45C6-ADEB-85820F7B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msl.edu/divisions/honors/Current%20Students/coursedescriptions.html" TargetMode="External"/><Relationship Id="rId3" Type="http://schemas.openxmlformats.org/officeDocument/2006/relationships/settings" Target="settings.xml"/><Relationship Id="rId7" Type="http://schemas.openxmlformats.org/officeDocument/2006/relationships/hyperlink" Target="http://bulletin.umsl.edu/honors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sl.edu/divisions/honors/about-us/mission.html" TargetMode="External"/><Relationship Id="rId5" Type="http://schemas.openxmlformats.org/officeDocument/2006/relationships/hyperlink" Target="mailto:balduski@ums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Baldus, Kimberly</dc:creator>
  <cp:lastModifiedBy>Baldus, Kimberly</cp:lastModifiedBy>
  <cp:revision>2</cp:revision>
  <dcterms:created xsi:type="dcterms:W3CDTF">2021-10-07T23:04:00Z</dcterms:created>
  <dcterms:modified xsi:type="dcterms:W3CDTF">2021-10-07T23:04:00Z</dcterms:modified>
</cp:coreProperties>
</file>