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6FF8" w14:textId="77777777" w:rsidR="0068576B" w:rsidRPr="0068576B" w:rsidRDefault="0068576B" w:rsidP="006857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Minutes of the Meeting of the</w:t>
      </w:r>
    </w:p>
    <w:p w14:paraId="2E465AC1" w14:textId="77777777" w:rsidR="0068576B" w:rsidRPr="0068576B" w:rsidRDefault="0068576B" w:rsidP="006857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University of Missouri-St. Louis</w:t>
      </w:r>
    </w:p>
    <w:p w14:paraId="5C1479E6" w14:textId="77777777" w:rsidR="0068576B" w:rsidRPr="0068576B" w:rsidRDefault="0068576B" w:rsidP="006857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Faculty Senate </w:t>
      </w:r>
    </w:p>
    <w:p w14:paraId="189559F4" w14:textId="4EB044E0" w:rsidR="0068576B" w:rsidRPr="0068576B" w:rsidRDefault="0068576B" w:rsidP="006857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F1C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December 9, 2025</w:t>
      </w:r>
    </w:p>
    <w:p w14:paraId="34A8A09C" w14:textId="76FA134C" w:rsidR="0068576B" w:rsidRPr="0068576B" w:rsidRDefault="0068576B" w:rsidP="006857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F1C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MSC Century Room</w:t>
      </w:r>
    </w:p>
    <w:p w14:paraId="442658A3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34880" w14:textId="7486F34E" w:rsidR="0068576B" w:rsidRPr="0068576B" w:rsidRDefault="0068576B" w:rsidP="0068576B">
      <w:pPr>
        <w:spacing w:after="0" w:line="240" w:lineRule="auto"/>
        <w:ind w:right="-270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Senate Chair 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Erika Gibb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called the Faculty Senate meeting to order at 3:0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p.m. Dr. 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Gibb 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asked for approval of the Senate minutes from the meeting on 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November 18, 2025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minutes were approved as written.</w:t>
      </w:r>
    </w:p>
    <w:p w14:paraId="7AA0FD76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288318" w14:textId="2FC356C6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Report of the Chairperson (Dr. </w:t>
      </w:r>
      <w:r w:rsidRPr="009F1C1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Erika Gibb</w:t>
      </w: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):</w:t>
      </w:r>
    </w:p>
    <w:p w14:paraId="6639E07F" w14:textId="5E566A03" w:rsidR="0068576B" w:rsidRPr="0068576B" w:rsidRDefault="0068576B" w:rsidP="006857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Dr. 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Gibb noted that IFC meets on Monday. </w:t>
      </w:r>
    </w:p>
    <w:p w14:paraId="55664B7E" w14:textId="3A120AED" w:rsidR="0068576B" w:rsidRPr="0068576B" w:rsidRDefault="0068576B" w:rsidP="0068576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Homecoming Chili Feed is February 17, </w:t>
      </w:r>
      <w:proofErr w:type="gramStart"/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2025</w:t>
      </w:r>
      <w:proofErr w:type="gramEnd"/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from 12:00-2:00 in MSC Century Rooms, send recipes to Allison.</w:t>
      </w:r>
    </w:p>
    <w:p w14:paraId="32487447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E78023" w14:textId="77777777" w:rsidR="001066DD" w:rsidRPr="009F1C17" w:rsidRDefault="0068576B" w:rsidP="001066DD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Report of the Chancellor (</w:t>
      </w:r>
      <w:r w:rsidR="00CA727A" w:rsidRPr="009F1C1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Kristin Sobolik</w:t>
      </w: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):</w:t>
      </w:r>
    </w:p>
    <w:p w14:paraId="7A335FED" w14:textId="4E4D4C5E" w:rsidR="00F15EFC" w:rsidRPr="009F1C17" w:rsidRDefault="00F15EFC" w:rsidP="009F1C17">
      <w:pPr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14:ligatures w14:val="none"/>
        </w:rPr>
      </w:pPr>
      <w:r w:rsidRPr="009F1C17">
        <w:rPr>
          <w:rFonts w:ascii="Times New Roman" w:hAnsi="Times New Roman" w:cs="Times New Roman"/>
          <w:color w:val="000000"/>
        </w:rPr>
        <w:t xml:space="preserve">Chancellor Sobolik invited everyone to attend the commencement ceremonies on Dec. </w:t>
      </w:r>
      <w:r w:rsidRPr="009F1C17">
        <w:rPr>
          <w:rFonts w:ascii="Times New Roman" w:hAnsi="Times New Roman" w:cs="Times New Roman"/>
          <w:color w:val="000000"/>
        </w:rPr>
        <w:t>20</w:t>
      </w:r>
      <w:r w:rsidRPr="009F1C17">
        <w:rPr>
          <w:rFonts w:ascii="Times New Roman" w:hAnsi="Times New Roman" w:cs="Times New Roman"/>
          <w:color w:val="000000"/>
        </w:rPr>
        <w:t>. Commencement ceremonies will be held on Saturday as follows:</w:t>
      </w:r>
    </w:p>
    <w:p w14:paraId="135FAF92" w14:textId="1F9B8E76" w:rsidR="00F15EFC" w:rsidRPr="009F1C17" w:rsidRDefault="00F15EFC" w:rsidP="00F15EFC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F1C17">
        <w:rPr>
          <w:color w:val="000000"/>
          <w:sz w:val="22"/>
          <w:szCs w:val="22"/>
        </w:rPr>
        <w:t>9:00 a.m. – College of Business Administration, College of Nursing</w:t>
      </w:r>
    </w:p>
    <w:p w14:paraId="67E2515F" w14:textId="7058A285" w:rsidR="00F15EFC" w:rsidRPr="009F1C17" w:rsidRDefault="00F15EFC" w:rsidP="00F15EFC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F1C17">
        <w:rPr>
          <w:color w:val="000000"/>
          <w:sz w:val="22"/>
          <w:szCs w:val="22"/>
        </w:rPr>
        <w:t>1:30 p.m. – College of Arts and Sciences</w:t>
      </w:r>
    </w:p>
    <w:p w14:paraId="4689E858" w14:textId="70DCF650" w:rsidR="00F15EFC" w:rsidRPr="009F1C17" w:rsidRDefault="00F15EFC" w:rsidP="00F15EFC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F1C17">
        <w:rPr>
          <w:color w:val="000000"/>
          <w:sz w:val="22"/>
          <w:szCs w:val="22"/>
        </w:rPr>
        <w:t>6:00 p.m. – College of Education, UMSL/WU Joint Engineering Program and School of Social Work</w:t>
      </w:r>
    </w:p>
    <w:p w14:paraId="38F4A8C4" w14:textId="77777777" w:rsidR="00193047" w:rsidRPr="009F1C17" w:rsidRDefault="00193047" w:rsidP="001B66C3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</w:p>
    <w:p w14:paraId="4A282F4F" w14:textId="3126CF8A" w:rsidR="001B66C3" w:rsidRPr="009F1C17" w:rsidRDefault="001B66C3" w:rsidP="001B66C3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9F1C17">
        <w:rPr>
          <w:b/>
          <w:bCs/>
          <w:color w:val="000000"/>
          <w:sz w:val="22"/>
          <w:szCs w:val="22"/>
          <w:u w:val="single"/>
        </w:rPr>
        <w:t>CRR Amendments (Dr. Erika Gibb)</w:t>
      </w:r>
    </w:p>
    <w:p w14:paraId="3A55703E" w14:textId="32926839" w:rsidR="0068576B" w:rsidRPr="0068576B" w:rsidRDefault="00193047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Proposed Amendments to CRR 20.140 Academic Calendar</w:t>
      </w: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were approved. </w:t>
      </w:r>
    </w:p>
    <w:p w14:paraId="23528E38" w14:textId="77777777" w:rsidR="00193047" w:rsidRPr="009F1C17" w:rsidRDefault="00193047" w:rsidP="006857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085844AE" w14:textId="77777777" w:rsidR="009F1C17" w:rsidRPr="009F1C17" w:rsidRDefault="00193047" w:rsidP="009F1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9F1C1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Committee on Committees</w:t>
      </w: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Report (</w:t>
      </w:r>
      <w:r w:rsidRPr="009F1C1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Dr. Pamela Stuerke</w:t>
      </w: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):</w:t>
      </w:r>
    </w:p>
    <w:p w14:paraId="131A5F3C" w14:textId="3BAD746D" w:rsidR="00E174D3" w:rsidRPr="009F1C17" w:rsidRDefault="00E174D3" w:rsidP="009F1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9F1C17">
        <w:rPr>
          <w:rFonts w:ascii="Times New Roman" w:hAnsi="Times New Roman" w:cs="Times New Roman"/>
          <w:color w:val="000000"/>
        </w:rPr>
        <w:t xml:space="preserve">Dr. </w:t>
      </w:r>
      <w:r w:rsidRPr="009F1C17">
        <w:rPr>
          <w:rFonts w:ascii="Times New Roman" w:hAnsi="Times New Roman" w:cs="Times New Roman"/>
          <w:color w:val="000000"/>
        </w:rPr>
        <w:t>Stuerke</w:t>
      </w:r>
      <w:r w:rsidRPr="009F1C17">
        <w:rPr>
          <w:rFonts w:ascii="Times New Roman" w:hAnsi="Times New Roman" w:cs="Times New Roman"/>
          <w:color w:val="000000"/>
        </w:rPr>
        <w:t xml:space="preserve"> presented the following nominations as replacements for committee members:</w:t>
      </w:r>
    </w:p>
    <w:p w14:paraId="75C43D90" w14:textId="25CC914F" w:rsidR="00E174D3" w:rsidRPr="009F1C17" w:rsidRDefault="00E174D3" w:rsidP="00E174D3">
      <w:pPr>
        <w:pStyle w:val="NormalWeb"/>
        <w:numPr>
          <w:ilvl w:val="1"/>
          <w:numId w:val="1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F1C17">
        <w:rPr>
          <w:color w:val="000000"/>
          <w:sz w:val="22"/>
          <w:szCs w:val="22"/>
        </w:rPr>
        <w:t>General Education</w:t>
      </w:r>
      <w:r w:rsidRPr="009F1C17">
        <w:rPr>
          <w:color w:val="000000"/>
          <w:sz w:val="22"/>
          <w:szCs w:val="22"/>
        </w:rPr>
        <w:t xml:space="preserve"> Committee</w:t>
      </w:r>
    </w:p>
    <w:p w14:paraId="047AA312" w14:textId="35056D80" w:rsidR="00E174D3" w:rsidRPr="009F1C17" w:rsidRDefault="009B4EB5" w:rsidP="00E174D3">
      <w:pPr>
        <w:pStyle w:val="NormalWeb"/>
        <w:numPr>
          <w:ilvl w:val="1"/>
          <w:numId w:val="1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F1C17">
        <w:rPr>
          <w:color w:val="000000"/>
          <w:sz w:val="22"/>
          <w:szCs w:val="22"/>
        </w:rPr>
        <w:t>Joy Ekenga</w:t>
      </w:r>
      <w:r w:rsidR="00E174D3" w:rsidRPr="009F1C17">
        <w:rPr>
          <w:color w:val="000000"/>
          <w:sz w:val="22"/>
          <w:szCs w:val="22"/>
        </w:rPr>
        <w:t xml:space="preserve"> is willing to serve as the </w:t>
      </w:r>
      <w:r w:rsidR="001066DD" w:rsidRPr="009F1C17">
        <w:rPr>
          <w:color w:val="000000"/>
          <w:sz w:val="22"/>
          <w:szCs w:val="22"/>
        </w:rPr>
        <w:t>Nursing</w:t>
      </w:r>
      <w:r w:rsidR="00E174D3" w:rsidRPr="009F1C17">
        <w:rPr>
          <w:color w:val="000000"/>
          <w:sz w:val="22"/>
          <w:szCs w:val="22"/>
        </w:rPr>
        <w:t xml:space="preserve"> replacement </w:t>
      </w:r>
      <w:r w:rsidRPr="009F1C17">
        <w:rPr>
          <w:color w:val="000000"/>
          <w:sz w:val="22"/>
          <w:szCs w:val="22"/>
        </w:rPr>
        <w:t xml:space="preserve">for a two-year term. </w:t>
      </w:r>
    </w:p>
    <w:p w14:paraId="01051959" w14:textId="6AE173A5" w:rsidR="00193047" w:rsidRPr="009F1C17" w:rsidRDefault="00E174D3" w:rsidP="009B4EB5">
      <w:pPr>
        <w:pStyle w:val="NormalWeb"/>
        <w:numPr>
          <w:ilvl w:val="1"/>
          <w:numId w:val="15"/>
        </w:numPr>
        <w:spacing w:before="0" w:beforeAutospacing="0" w:after="240" w:afterAutospacing="0"/>
        <w:textAlignment w:val="baseline"/>
        <w:rPr>
          <w:color w:val="000000"/>
          <w:sz w:val="22"/>
          <w:szCs w:val="22"/>
        </w:rPr>
      </w:pPr>
      <w:r w:rsidRPr="009F1C17">
        <w:rPr>
          <w:b/>
          <w:bCs/>
          <w:i/>
          <w:iCs/>
          <w:color w:val="000000"/>
          <w:sz w:val="22"/>
          <w:szCs w:val="22"/>
        </w:rPr>
        <w:t>The Faculty Senate unanimously approved the nomination.</w:t>
      </w:r>
    </w:p>
    <w:p w14:paraId="0827BFFB" w14:textId="77777777" w:rsidR="00193047" w:rsidRPr="009F1C17" w:rsidRDefault="00193047" w:rsidP="006857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D7EB47B" w14:textId="4CD35853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Curriculum and Instruction Committee Report (</w:t>
      </w:r>
      <w:r w:rsidR="009B4EB5" w:rsidRPr="009F1C1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Dr. Deborah Cohen</w:t>
      </w: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):</w:t>
      </w:r>
    </w:p>
    <w:p w14:paraId="70DE94FE" w14:textId="0CF2B625" w:rsidR="0068576B" w:rsidRPr="0068576B" w:rsidRDefault="00D43EB9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Dr. Cohen</w:t>
      </w:r>
      <w:r w:rsidR="0068576B"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presented the following academic calendar:</w:t>
      </w:r>
    </w:p>
    <w:p w14:paraId="2606CAF6" w14:textId="17F155A6" w:rsidR="0068576B" w:rsidRPr="0068576B" w:rsidRDefault="0068576B" w:rsidP="0068576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Academic Calendar for 202</w:t>
      </w:r>
      <w:r w:rsidR="00D43EB9"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-202</w:t>
      </w:r>
      <w:r w:rsidR="00D43EB9"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</w:p>
    <w:p w14:paraId="6DA50E6A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6191F4" w14:textId="63D0A06F" w:rsidR="0068576B" w:rsidRPr="009F1C17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Faculty Senate approved the academic calendar for </w:t>
      </w:r>
      <w:r w:rsidR="00D43EB9" w:rsidRPr="009F1C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2026-2027</w:t>
      </w:r>
    </w:p>
    <w:p w14:paraId="58F0EEAB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FB0BA" w14:textId="77777777" w:rsidR="009F1C17" w:rsidRDefault="009F1C17" w:rsidP="0068576B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00F462" w14:textId="2E01C06C" w:rsidR="0068576B" w:rsidRPr="0068576B" w:rsidRDefault="0068576B" w:rsidP="0068576B">
      <w:pPr>
        <w:spacing w:after="0" w:line="240" w:lineRule="auto"/>
        <w:ind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Dr. </w:t>
      </w:r>
      <w:r w:rsidR="00D43EB9"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Gibb 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asked if there was any other business. Hearing none, the meeting adjourned at 3:</w:t>
      </w:r>
      <w:r w:rsidR="001066DD"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23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p.m. </w:t>
      </w:r>
    </w:p>
    <w:p w14:paraId="75AC1A68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7DFA92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Respectfully submitted,</w:t>
      </w:r>
    </w:p>
    <w:p w14:paraId="0A02975F" w14:textId="77777777" w:rsidR="0068576B" w:rsidRPr="0068576B" w:rsidRDefault="0068576B" w:rsidP="0068576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5D34F" w14:textId="0B70BD8E" w:rsidR="0068576B" w:rsidRPr="0068576B" w:rsidRDefault="001066DD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 Meriac</w:t>
      </w:r>
    </w:p>
    <w:p w14:paraId="63382F3A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Senate/Assembly Secretary</w:t>
      </w:r>
    </w:p>
    <w:p w14:paraId="7D78A061" w14:textId="77777777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ADA10D" w14:textId="16649C4B" w:rsidR="0068576B" w:rsidRPr="0068576B" w:rsidRDefault="0068576B" w:rsidP="006857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(Minutes written by </w:t>
      </w:r>
      <w:r w:rsidR="001066DD" w:rsidRPr="009F1C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Allison Belew</w:t>
      </w:r>
      <w:r w:rsidRPr="006857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Faculty Senate/University Assembly Office)</w:t>
      </w:r>
    </w:p>
    <w:p w14:paraId="3B9ED508" w14:textId="77777777" w:rsidR="00A161A3" w:rsidRPr="009F1C17" w:rsidRDefault="00A161A3"/>
    <w:sectPr w:rsidR="00A161A3" w:rsidRPr="009F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98F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531E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05FCA"/>
    <w:multiLevelType w:val="hybridMultilevel"/>
    <w:tmpl w:val="29CC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F5A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D0AB3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44BC8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D765B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D4C1E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46A79"/>
    <w:multiLevelType w:val="multilevel"/>
    <w:tmpl w:val="2D4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13A88"/>
    <w:multiLevelType w:val="hybridMultilevel"/>
    <w:tmpl w:val="14E63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55383"/>
    <w:multiLevelType w:val="hybridMultilevel"/>
    <w:tmpl w:val="0912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E7E20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A0C9D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432F3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E3A39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328A1"/>
    <w:multiLevelType w:val="multilevel"/>
    <w:tmpl w:val="F3A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057546">
    <w:abstractNumId w:val="8"/>
  </w:num>
  <w:num w:numId="2" w16cid:durableId="1777823707">
    <w:abstractNumId w:val="14"/>
  </w:num>
  <w:num w:numId="3" w16cid:durableId="1674452755">
    <w:abstractNumId w:val="0"/>
  </w:num>
  <w:num w:numId="4" w16cid:durableId="1702171136">
    <w:abstractNumId w:val="3"/>
  </w:num>
  <w:num w:numId="5" w16cid:durableId="1103652592">
    <w:abstractNumId w:val="13"/>
  </w:num>
  <w:num w:numId="6" w16cid:durableId="1250239401">
    <w:abstractNumId w:val="1"/>
  </w:num>
  <w:num w:numId="7" w16cid:durableId="809597653">
    <w:abstractNumId w:val="6"/>
  </w:num>
  <w:num w:numId="8" w16cid:durableId="398989098">
    <w:abstractNumId w:val="15"/>
  </w:num>
  <w:num w:numId="9" w16cid:durableId="1401781384">
    <w:abstractNumId w:val="12"/>
  </w:num>
  <w:num w:numId="10" w16cid:durableId="1237979411">
    <w:abstractNumId w:val="4"/>
  </w:num>
  <w:num w:numId="11" w16cid:durableId="1037240535">
    <w:abstractNumId w:val="7"/>
  </w:num>
  <w:num w:numId="12" w16cid:durableId="310251352">
    <w:abstractNumId w:val="10"/>
  </w:num>
  <w:num w:numId="13" w16cid:durableId="1940528982">
    <w:abstractNumId w:val="11"/>
  </w:num>
  <w:num w:numId="14" w16cid:durableId="1831946777">
    <w:abstractNumId w:val="9"/>
  </w:num>
  <w:num w:numId="15" w16cid:durableId="159859274">
    <w:abstractNumId w:val="5"/>
  </w:num>
  <w:num w:numId="16" w16cid:durableId="34301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B"/>
    <w:rsid w:val="00002253"/>
    <w:rsid w:val="001066DD"/>
    <w:rsid w:val="00193047"/>
    <w:rsid w:val="001B66C3"/>
    <w:rsid w:val="002533E0"/>
    <w:rsid w:val="00631349"/>
    <w:rsid w:val="0068576B"/>
    <w:rsid w:val="007A476F"/>
    <w:rsid w:val="00810DB1"/>
    <w:rsid w:val="009B4EB5"/>
    <w:rsid w:val="009F1C17"/>
    <w:rsid w:val="00A161A3"/>
    <w:rsid w:val="00A471F6"/>
    <w:rsid w:val="00CA727A"/>
    <w:rsid w:val="00D43EB9"/>
    <w:rsid w:val="00D609D0"/>
    <w:rsid w:val="00E174D3"/>
    <w:rsid w:val="00F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803C"/>
  <w15:chartTrackingRefBased/>
  <w15:docId w15:val="{6E6F3104-5360-4934-B913-1E4535D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8576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8576B"/>
  </w:style>
  <w:style w:type="paragraph" w:styleId="ListParagraph">
    <w:name w:val="List Paragraph"/>
    <w:basedOn w:val="Normal"/>
    <w:uiPriority w:val="34"/>
    <w:qFormat/>
    <w:rsid w:val="0063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289</Words>
  <Characters>1489</Characters>
  <Application>Microsoft Office Word</Application>
  <DocSecurity>0</DocSecurity>
  <Lines>78</Lines>
  <Paragraphs>15</Paragraphs>
  <ScaleCrop>false</ScaleCrop>
  <Company>University of Missouri-St. Louis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16</cp:revision>
  <dcterms:created xsi:type="dcterms:W3CDTF">2025-12-10T14:00:00Z</dcterms:created>
  <dcterms:modified xsi:type="dcterms:W3CDTF">2025-12-11T15:39:00Z</dcterms:modified>
</cp:coreProperties>
</file>