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E337" w14:textId="77777777" w:rsidR="006A2F55" w:rsidRPr="006A2F55" w:rsidRDefault="006A2F55" w:rsidP="006A2F55">
      <w:pPr>
        <w:spacing w:after="0" w:line="240" w:lineRule="auto"/>
        <w:jc w:val="center"/>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8"/>
          <w:szCs w:val="28"/>
          <w14:ligatures w14:val="none"/>
        </w:rPr>
        <w:t>Minutes of the Joint Meeting of the</w:t>
      </w:r>
    </w:p>
    <w:p w14:paraId="599995DD" w14:textId="77777777" w:rsidR="006A2F55" w:rsidRPr="006A2F55" w:rsidRDefault="006A2F55" w:rsidP="006A2F55">
      <w:pPr>
        <w:spacing w:after="0" w:line="240" w:lineRule="auto"/>
        <w:jc w:val="center"/>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8"/>
          <w:szCs w:val="28"/>
          <w14:ligatures w14:val="none"/>
        </w:rPr>
        <w:t>University of Missouri-St. Louis</w:t>
      </w:r>
    </w:p>
    <w:p w14:paraId="74172ACE" w14:textId="77777777" w:rsidR="006A2F55" w:rsidRPr="006A2F55" w:rsidRDefault="006A2F55" w:rsidP="006A2F55">
      <w:pPr>
        <w:spacing w:after="0" w:line="240" w:lineRule="auto"/>
        <w:jc w:val="center"/>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8"/>
          <w:szCs w:val="28"/>
          <w14:ligatures w14:val="none"/>
        </w:rPr>
        <w:t> University Assembly </w:t>
      </w:r>
    </w:p>
    <w:p w14:paraId="37D213C7" w14:textId="4B886AFC" w:rsidR="006A2F55" w:rsidRPr="006A2F55" w:rsidRDefault="006A2F55" w:rsidP="006A2F55">
      <w:pPr>
        <w:spacing w:after="0" w:line="240" w:lineRule="auto"/>
        <w:jc w:val="center"/>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8"/>
          <w:szCs w:val="28"/>
          <w14:ligatures w14:val="none"/>
        </w:rPr>
        <w:t xml:space="preserve">February </w:t>
      </w:r>
      <w:r>
        <w:rPr>
          <w:rFonts w:ascii="Times New Roman" w:eastAsia="Times New Roman" w:hAnsi="Times New Roman" w:cs="Times New Roman"/>
          <w:b/>
          <w:bCs/>
          <w:color w:val="000000"/>
          <w:kern w:val="0"/>
          <w:sz w:val="28"/>
          <w:szCs w:val="28"/>
          <w14:ligatures w14:val="none"/>
        </w:rPr>
        <w:t>17</w:t>
      </w:r>
      <w:r w:rsidRPr="006A2F55">
        <w:rPr>
          <w:rFonts w:ascii="Times New Roman" w:eastAsia="Times New Roman" w:hAnsi="Times New Roman" w:cs="Times New Roman"/>
          <w:b/>
          <w:bCs/>
          <w:color w:val="000000"/>
          <w:kern w:val="0"/>
          <w:sz w:val="28"/>
          <w:szCs w:val="28"/>
          <w14:ligatures w14:val="none"/>
        </w:rPr>
        <w:t>, 202</w:t>
      </w:r>
      <w:r>
        <w:rPr>
          <w:rFonts w:ascii="Times New Roman" w:eastAsia="Times New Roman" w:hAnsi="Times New Roman" w:cs="Times New Roman"/>
          <w:b/>
          <w:bCs/>
          <w:color w:val="000000"/>
          <w:kern w:val="0"/>
          <w:sz w:val="28"/>
          <w:szCs w:val="28"/>
          <w14:ligatures w14:val="none"/>
        </w:rPr>
        <w:t>6</w:t>
      </w:r>
      <w:r w:rsidRPr="006A2F55">
        <w:rPr>
          <w:rFonts w:ascii="Times New Roman" w:eastAsia="Times New Roman" w:hAnsi="Times New Roman" w:cs="Times New Roman"/>
          <w:b/>
          <w:bCs/>
          <w:color w:val="000000"/>
          <w:kern w:val="0"/>
          <w:sz w:val="28"/>
          <w:szCs w:val="28"/>
          <w14:ligatures w14:val="none"/>
        </w:rPr>
        <w:t xml:space="preserve"> – 3:00 p.m. </w:t>
      </w:r>
    </w:p>
    <w:p w14:paraId="660168D1"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5F1F10B0" w14:textId="6E57A3E3" w:rsidR="006A2F55" w:rsidRPr="006A2F55" w:rsidRDefault="006A2F55" w:rsidP="006A2F55">
      <w:pPr>
        <w:spacing w:after="0" w:line="240" w:lineRule="auto"/>
        <w:ind w:right="-90"/>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Senate Chair </w:t>
      </w:r>
      <w:r>
        <w:rPr>
          <w:rFonts w:ascii="Times New Roman" w:eastAsia="Times New Roman" w:hAnsi="Times New Roman" w:cs="Times New Roman"/>
          <w:color w:val="000000"/>
          <w:kern w:val="0"/>
          <w:sz w:val="24"/>
          <w:szCs w:val="24"/>
          <w14:ligatures w14:val="none"/>
        </w:rPr>
        <w:t>Erika Gibb</w:t>
      </w:r>
      <w:r w:rsidRPr="006A2F55">
        <w:rPr>
          <w:rFonts w:ascii="Times New Roman" w:eastAsia="Times New Roman" w:hAnsi="Times New Roman" w:cs="Times New Roman"/>
          <w:color w:val="000000"/>
          <w:kern w:val="0"/>
          <w:sz w:val="24"/>
          <w:szCs w:val="24"/>
          <w14:ligatures w14:val="none"/>
        </w:rPr>
        <w:t xml:space="preserve"> called the meeting to order at 3:00 p.m. Dr. </w:t>
      </w:r>
      <w:r>
        <w:rPr>
          <w:rFonts w:ascii="Times New Roman" w:eastAsia="Times New Roman" w:hAnsi="Times New Roman" w:cs="Times New Roman"/>
          <w:color w:val="000000"/>
          <w:kern w:val="0"/>
          <w:sz w:val="24"/>
          <w:szCs w:val="24"/>
          <w14:ligatures w14:val="none"/>
        </w:rPr>
        <w:t>Gibb</w:t>
      </w:r>
      <w:r w:rsidRPr="006A2F55">
        <w:rPr>
          <w:rFonts w:ascii="Times New Roman" w:eastAsia="Times New Roman" w:hAnsi="Times New Roman" w:cs="Times New Roman"/>
          <w:color w:val="000000"/>
          <w:kern w:val="0"/>
          <w:sz w:val="24"/>
          <w:szCs w:val="24"/>
          <w14:ligatures w14:val="none"/>
        </w:rPr>
        <w:t xml:space="preserve"> welcomed everyone. </w:t>
      </w:r>
      <w:r>
        <w:rPr>
          <w:rFonts w:ascii="Times New Roman" w:eastAsia="Times New Roman" w:hAnsi="Times New Roman" w:cs="Times New Roman"/>
          <w:color w:val="000000"/>
          <w:kern w:val="0"/>
          <w:sz w:val="24"/>
          <w:szCs w:val="24"/>
          <w14:ligatures w14:val="none"/>
        </w:rPr>
        <w:t>Sh</w:t>
      </w:r>
      <w:r w:rsidRPr="006A2F55">
        <w:rPr>
          <w:rFonts w:ascii="Times New Roman" w:eastAsia="Times New Roman" w:hAnsi="Times New Roman" w:cs="Times New Roman"/>
          <w:color w:val="000000"/>
          <w:kern w:val="0"/>
          <w:sz w:val="24"/>
          <w:szCs w:val="24"/>
          <w14:ligatures w14:val="none"/>
        </w:rPr>
        <w:t>e asked for approval of the minutes from the Assembly meeting on Nov. 1</w:t>
      </w:r>
      <w:r>
        <w:rPr>
          <w:rFonts w:ascii="Times New Roman" w:eastAsia="Times New Roman" w:hAnsi="Times New Roman" w:cs="Times New Roman"/>
          <w:color w:val="000000"/>
          <w:kern w:val="0"/>
          <w:sz w:val="24"/>
          <w:szCs w:val="24"/>
          <w14:ligatures w14:val="none"/>
        </w:rPr>
        <w:t>8</w:t>
      </w:r>
      <w:r w:rsidRPr="006A2F55">
        <w:rPr>
          <w:rFonts w:ascii="Times New Roman" w:eastAsia="Times New Roman" w:hAnsi="Times New Roman" w:cs="Times New Roman"/>
          <w:color w:val="000000"/>
          <w:kern w:val="0"/>
          <w:sz w:val="24"/>
          <w:szCs w:val="24"/>
          <w14:ligatures w14:val="none"/>
        </w:rPr>
        <w:t>, 202</w:t>
      </w:r>
      <w:r>
        <w:rPr>
          <w:rFonts w:ascii="Times New Roman" w:eastAsia="Times New Roman" w:hAnsi="Times New Roman" w:cs="Times New Roman"/>
          <w:color w:val="000000"/>
          <w:kern w:val="0"/>
          <w:sz w:val="24"/>
          <w:szCs w:val="24"/>
          <w14:ligatures w14:val="none"/>
        </w:rPr>
        <w:t>5</w:t>
      </w:r>
      <w:r w:rsidRPr="006A2F55">
        <w:rPr>
          <w:rFonts w:ascii="Times New Roman" w:eastAsia="Times New Roman" w:hAnsi="Times New Roman" w:cs="Times New Roman"/>
          <w:color w:val="000000"/>
          <w:kern w:val="0"/>
          <w:sz w:val="24"/>
          <w:szCs w:val="24"/>
          <w14:ligatures w14:val="none"/>
        </w:rPr>
        <w:t>. The minutes were approved as written.</w:t>
      </w:r>
    </w:p>
    <w:p w14:paraId="45D005F5"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58814F8F" w14:textId="4A0C738B"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4"/>
          <w:szCs w:val="24"/>
          <w:u w:val="single"/>
          <w14:ligatures w14:val="none"/>
        </w:rPr>
        <w:t xml:space="preserve">Report of the Chairperson (Dr. </w:t>
      </w:r>
      <w:r>
        <w:rPr>
          <w:rFonts w:ascii="Times New Roman" w:eastAsia="Times New Roman" w:hAnsi="Times New Roman" w:cs="Times New Roman"/>
          <w:b/>
          <w:bCs/>
          <w:color w:val="000000"/>
          <w:kern w:val="0"/>
          <w:sz w:val="24"/>
          <w:szCs w:val="24"/>
          <w:u w:val="single"/>
          <w14:ligatures w14:val="none"/>
        </w:rPr>
        <w:t>Erika Gibb</w:t>
      </w:r>
      <w:r w:rsidRPr="006A2F55">
        <w:rPr>
          <w:rFonts w:ascii="Times New Roman" w:eastAsia="Times New Roman" w:hAnsi="Times New Roman" w:cs="Times New Roman"/>
          <w:b/>
          <w:bCs/>
          <w:color w:val="000000"/>
          <w:kern w:val="0"/>
          <w:sz w:val="24"/>
          <w:szCs w:val="24"/>
          <w:u w:val="single"/>
          <w14:ligatures w14:val="none"/>
        </w:rPr>
        <w:t>):</w:t>
      </w:r>
    </w:p>
    <w:p w14:paraId="75B1EA25" w14:textId="06970EB3" w:rsidR="006A2F55" w:rsidRPr="006A2F55" w:rsidRDefault="006A2F55" w:rsidP="006A2F55">
      <w:pPr>
        <w:numPr>
          <w:ilvl w:val="0"/>
          <w:numId w:val="1"/>
        </w:numPr>
        <w:spacing w:after="0" w:line="240" w:lineRule="auto"/>
        <w:ind w:right="-720"/>
        <w:textAlignment w:val="baseline"/>
        <w:rPr>
          <w:rFonts w:ascii="Times New Roman" w:eastAsia="Times New Roman" w:hAnsi="Times New Roman" w:cs="Times New Roman"/>
          <w:color w:val="0000FF"/>
          <w:kern w:val="0"/>
          <w:sz w:val="24"/>
          <w:szCs w:val="24"/>
          <w:u w:val="single"/>
          <w14:ligatures w14:val="none"/>
        </w:rPr>
      </w:pPr>
      <w:r w:rsidRPr="006A2F55">
        <w:rPr>
          <w:rFonts w:ascii="Times New Roman" w:eastAsia="Times New Roman" w:hAnsi="Times New Roman" w:cs="Times New Roman"/>
          <w:color w:val="000000"/>
          <w:kern w:val="0"/>
          <w:sz w:val="24"/>
          <w:szCs w:val="24"/>
          <w14:ligatures w14:val="none"/>
        </w:rPr>
        <w:t>The Budget and Planning Committee is scheduled to meet on March 1</w:t>
      </w:r>
      <w:r>
        <w:rPr>
          <w:rFonts w:ascii="Times New Roman" w:eastAsia="Times New Roman" w:hAnsi="Times New Roman" w:cs="Times New Roman"/>
          <w:color w:val="000000"/>
          <w:kern w:val="0"/>
          <w:sz w:val="24"/>
          <w:szCs w:val="24"/>
          <w14:ligatures w14:val="none"/>
        </w:rPr>
        <w:t xml:space="preserve">9 </w:t>
      </w:r>
      <w:r w:rsidRPr="006A2F55">
        <w:rPr>
          <w:rFonts w:ascii="Times New Roman" w:eastAsia="Times New Roman" w:hAnsi="Times New Roman" w:cs="Times New Roman"/>
          <w:color w:val="000000"/>
          <w:kern w:val="0"/>
          <w:sz w:val="24"/>
          <w:szCs w:val="24"/>
          <w14:ligatures w14:val="none"/>
        </w:rPr>
        <w:t>by Zoom. Those interested in attending can contact the Senate Office for the Zoom link.</w:t>
      </w:r>
    </w:p>
    <w:p w14:paraId="4570736B" w14:textId="6DAFF6E8" w:rsidR="006A2F55" w:rsidRPr="006A2F55" w:rsidRDefault="006A2F55" w:rsidP="006A2F55">
      <w:pPr>
        <w:numPr>
          <w:ilvl w:val="0"/>
          <w:numId w:val="1"/>
        </w:numPr>
        <w:spacing w:after="0" w:line="240" w:lineRule="auto"/>
        <w:ind w:right="-540"/>
        <w:textAlignment w:val="baseline"/>
        <w:rPr>
          <w:rFonts w:ascii="Times New Roman" w:eastAsia="Times New Roman" w:hAnsi="Times New Roman" w:cs="Times New Roman"/>
          <w:color w:val="0000FF"/>
          <w:kern w:val="0"/>
          <w:sz w:val="24"/>
          <w:szCs w:val="24"/>
          <w:u w:val="single"/>
          <w14:ligatures w14:val="none"/>
        </w:rPr>
      </w:pPr>
      <w:r w:rsidRPr="006A2F55">
        <w:rPr>
          <w:rFonts w:ascii="Times New Roman" w:eastAsia="Times New Roman" w:hAnsi="Times New Roman" w:cs="Times New Roman"/>
          <w:color w:val="000000"/>
          <w:kern w:val="0"/>
          <w:sz w:val="24"/>
          <w:szCs w:val="24"/>
          <w14:ligatures w14:val="none"/>
        </w:rPr>
        <w:t xml:space="preserve">Dr. </w:t>
      </w:r>
      <w:r>
        <w:rPr>
          <w:rFonts w:ascii="Times New Roman" w:eastAsia="Times New Roman" w:hAnsi="Times New Roman" w:cs="Times New Roman"/>
          <w:color w:val="000000"/>
          <w:kern w:val="0"/>
          <w:sz w:val="24"/>
          <w:szCs w:val="24"/>
          <w14:ligatures w14:val="none"/>
        </w:rPr>
        <w:t>Gibb</w:t>
      </w:r>
      <w:r w:rsidRPr="006A2F5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thanked everyone who volunteered at</w:t>
      </w:r>
      <w:r w:rsidRPr="006A2F55">
        <w:rPr>
          <w:rFonts w:ascii="Times New Roman" w:eastAsia="Times New Roman" w:hAnsi="Times New Roman" w:cs="Times New Roman"/>
          <w:color w:val="000000"/>
          <w:kern w:val="0"/>
          <w:sz w:val="24"/>
          <w:szCs w:val="24"/>
          <w14:ligatures w14:val="none"/>
        </w:rPr>
        <w:t xml:space="preserve"> the Homecoming Chili Feed </w:t>
      </w:r>
      <w:r>
        <w:rPr>
          <w:rFonts w:ascii="Times New Roman" w:eastAsia="Times New Roman" w:hAnsi="Times New Roman" w:cs="Times New Roman"/>
          <w:color w:val="000000"/>
          <w:kern w:val="0"/>
          <w:sz w:val="24"/>
          <w:szCs w:val="24"/>
          <w14:ligatures w14:val="none"/>
        </w:rPr>
        <w:t>today.</w:t>
      </w:r>
    </w:p>
    <w:p w14:paraId="0608B1F5" w14:textId="7482834A" w:rsidR="006A2F55" w:rsidRPr="006A2F55" w:rsidRDefault="006A2F55" w:rsidP="006A2F55">
      <w:pPr>
        <w:numPr>
          <w:ilvl w:val="0"/>
          <w:numId w:val="1"/>
        </w:numPr>
        <w:spacing w:after="0" w:line="240" w:lineRule="auto"/>
        <w:ind w:right="-270"/>
        <w:textAlignment w:val="baseline"/>
        <w:rPr>
          <w:rFonts w:ascii="Times New Roman" w:eastAsia="Times New Roman" w:hAnsi="Times New Roman" w:cs="Times New Roman"/>
          <w:color w:val="0000FF"/>
          <w:kern w:val="0"/>
          <w:sz w:val="24"/>
          <w:szCs w:val="24"/>
          <w:u w:val="single"/>
          <w14:ligatures w14:val="none"/>
        </w:rPr>
      </w:pPr>
      <w:r w:rsidRPr="006A2F55">
        <w:rPr>
          <w:rFonts w:ascii="Times New Roman" w:eastAsia="Times New Roman" w:hAnsi="Times New Roman" w:cs="Times New Roman"/>
          <w:color w:val="000000"/>
          <w:kern w:val="0"/>
          <w:sz w:val="24"/>
          <w:szCs w:val="24"/>
          <w14:ligatures w14:val="none"/>
        </w:rPr>
        <w:t xml:space="preserve">The deadline for submitting nominations for the Chancellor’s Awards for Excellence </w:t>
      </w:r>
      <w:r>
        <w:rPr>
          <w:rFonts w:ascii="Times New Roman" w:eastAsia="Times New Roman" w:hAnsi="Times New Roman" w:cs="Times New Roman"/>
          <w:color w:val="000000"/>
          <w:kern w:val="0"/>
          <w:sz w:val="24"/>
          <w:szCs w:val="24"/>
          <w14:ligatures w14:val="none"/>
        </w:rPr>
        <w:t xml:space="preserve">is </w:t>
      </w:r>
      <w:r w:rsidRPr="006A2F55">
        <w:rPr>
          <w:rFonts w:ascii="Times New Roman" w:eastAsia="Times New Roman" w:hAnsi="Times New Roman" w:cs="Times New Roman"/>
          <w:color w:val="000000"/>
          <w:kern w:val="0"/>
          <w:sz w:val="24"/>
          <w:szCs w:val="24"/>
          <w14:ligatures w14:val="none"/>
        </w:rPr>
        <w:t xml:space="preserve">Mar </w:t>
      </w:r>
      <w:r>
        <w:rPr>
          <w:rFonts w:ascii="Times New Roman" w:eastAsia="Times New Roman" w:hAnsi="Times New Roman" w:cs="Times New Roman"/>
          <w:color w:val="000000"/>
          <w:kern w:val="0"/>
          <w:sz w:val="24"/>
          <w:szCs w:val="24"/>
          <w14:ligatures w14:val="none"/>
        </w:rPr>
        <w:t>20</w:t>
      </w:r>
      <w:r w:rsidRPr="006A2F55">
        <w:rPr>
          <w:rFonts w:ascii="Times New Roman" w:eastAsia="Times New Roman" w:hAnsi="Times New Roman" w:cs="Times New Roman"/>
          <w:color w:val="000000"/>
          <w:kern w:val="0"/>
          <w:sz w:val="24"/>
          <w:szCs w:val="24"/>
          <w14:ligatures w14:val="none"/>
        </w:rPr>
        <w:t>, 202</w:t>
      </w:r>
      <w:r>
        <w:rPr>
          <w:rFonts w:ascii="Times New Roman" w:eastAsia="Times New Roman" w:hAnsi="Times New Roman" w:cs="Times New Roman"/>
          <w:color w:val="000000"/>
          <w:kern w:val="0"/>
          <w:sz w:val="24"/>
          <w:szCs w:val="24"/>
          <w14:ligatures w14:val="none"/>
        </w:rPr>
        <w:t>6</w:t>
      </w:r>
      <w:r w:rsidRPr="006A2F55">
        <w:rPr>
          <w:rFonts w:ascii="Times New Roman" w:eastAsia="Times New Roman" w:hAnsi="Times New Roman" w:cs="Times New Roman"/>
          <w:color w:val="000000"/>
          <w:kern w:val="0"/>
          <w:sz w:val="24"/>
          <w:szCs w:val="24"/>
          <w14:ligatures w14:val="none"/>
        </w:rPr>
        <w:t xml:space="preserve">. </w:t>
      </w:r>
    </w:p>
    <w:p w14:paraId="06F8AAC0"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0CBB3276" w14:textId="10D23829"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4"/>
          <w:szCs w:val="24"/>
          <w:u w:val="single"/>
          <w14:ligatures w14:val="none"/>
        </w:rPr>
        <w:t>Report of the Chancellor (</w:t>
      </w:r>
      <w:r>
        <w:rPr>
          <w:rFonts w:ascii="Times New Roman" w:eastAsia="Times New Roman" w:hAnsi="Times New Roman" w:cs="Times New Roman"/>
          <w:b/>
          <w:bCs/>
          <w:color w:val="000000"/>
          <w:kern w:val="0"/>
          <w:sz w:val="24"/>
          <w:szCs w:val="24"/>
          <w:u w:val="single"/>
          <w14:ligatures w14:val="none"/>
        </w:rPr>
        <w:t>Kristin Sobolik</w:t>
      </w:r>
      <w:r w:rsidRPr="006A2F55">
        <w:rPr>
          <w:rFonts w:ascii="Times New Roman" w:eastAsia="Times New Roman" w:hAnsi="Times New Roman" w:cs="Times New Roman"/>
          <w:b/>
          <w:bCs/>
          <w:color w:val="000000"/>
          <w:kern w:val="0"/>
          <w:sz w:val="24"/>
          <w:szCs w:val="24"/>
          <w:u w:val="single"/>
          <w14:ligatures w14:val="none"/>
        </w:rPr>
        <w:t>):</w:t>
      </w:r>
    </w:p>
    <w:p w14:paraId="4CE44B95" w14:textId="77777777" w:rsidR="006A2F55" w:rsidRPr="006A2F55" w:rsidRDefault="006A2F55" w:rsidP="006A2F5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Chancellor Sobolik announced that Great Lakes Valley will be hosted on campus for basketball March 5–7. The women’s team has already secured their spot, and the men’s team needs support. </w:t>
      </w:r>
    </w:p>
    <w:p w14:paraId="6EFEDB05" w14:textId="50563F9F" w:rsidR="006A2F55" w:rsidRPr="006A2F55" w:rsidRDefault="006A2F55" w:rsidP="006A2F5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Homecoming </w:t>
      </w:r>
      <w:r>
        <w:rPr>
          <w:rFonts w:ascii="Times New Roman" w:eastAsia="Times New Roman" w:hAnsi="Times New Roman" w:cs="Times New Roman"/>
          <w:color w:val="000000"/>
          <w:kern w:val="0"/>
          <w:sz w:val="24"/>
          <w:szCs w:val="24"/>
          <w14:ligatures w14:val="none"/>
        </w:rPr>
        <w:t>week is here</w:t>
      </w:r>
      <w:r w:rsidRPr="006A2F55">
        <w:rPr>
          <w:rFonts w:ascii="Times New Roman" w:eastAsia="Times New Roman" w:hAnsi="Times New Roman" w:cs="Times New Roman"/>
          <w:color w:val="000000"/>
          <w:kern w:val="0"/>
          <w:sz w:val="24"/>
          <w:szCs w:val="24"/>
          <w14:ligatures w14:val="none"/>
        </w:rPr>
        <w:t>, with the Homecoming theme “Louie of Hearts.” including “Pack the Stands” on Thursday</w:t>
      </w:r>
      <w:r>
        <w:rPr>
          <w:rFonts w:ascii="Times New Roman" w:eastAsia="Times New Roman" w:hAnsi="Times New Roman" w:cs="Times New Roman"/>
          <w:color w:val="000000"/>
          <w:kern w:val="0"/>
          <w:sz w:val="24"/>
          <w:szCs w:val="24"/>
          <w14:ligatures w14:val="none"/>
        </w:rPr>
        <w:t>.</w:t>
      </w:r>
      <w:r w:rsidRPr="006A2F55">
        <w:rPr>
          <w:rFonts w:ascii="Times New Roman" w:eastAsia="Times New Roman" w:hAnsi="Times New Roman" w:cs="Times New Roman"/>
          <w:color w:val="000000"/>
          <w:kern w:val="0"/>
          <w:sz w:val="24"/>
          <w:szCs w:val="24"/>
          <w14:ligatures w14:val="none"/>
        </w:rPr>
        <w:t xml:space="preserve"> </w:t>
      </w:r>
    </w:p>
    <w:p w14:paraId="2D1E7B83" w14:textId="77777777" w:rsidR="006A2F55" w:rsidRPr="006A2F55" w:rsidRDefault="006A2F55" w:rsidP="006A2F5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The Royalty Court will be introduced at halftime on Thursday.</w:t>
      </w:r>
    </w:p>
    <w:p w14:paraId="2C621347" w14:textId="42255444" w:rsidR="006A2F55" w:rsidRPr="006A2F55" w:rsidRDefault="006A2F55" w:rsidP="006A2F55">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 Additional events include a student and alumni fashion show on Friday, Tritons Got Talent next Wednesday, and a Student Wellness Fair.</w:t>
      </w:r>
    </w:p>
    <w:p w14:paraId="2855108E" w14:textId="77777777" w:rsidR="00996090" w:rsidRDefault="00996090" w:rsidP="006A2F55">
      <w:pPr>
        <w:spacing w:after="0" w:line="240" w:lineRule="auto"/>
        <w:rPr>
          <w:rFonts w:ascii="Times New Roman" w:eastAsia="Times New Roman" w:hAnsi="Times New Roman" w:cs="Times New Roman"/>
          <w:b/>
          <w:bCs/>
          <w:color w:val="000000"/>
          <w:kern w:val="0"/>
          <w:sz w:val="24"/>
          <w:szCs w:val="24"/>
          <w:u w:val="single"/>
          <w14:ligatures w14:val="none"/>
        </w:rPr>
      </w:pPr>
    </w:p>
    <w:p w14:paraId="498A66BB" w14:textId="2D581CC9"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b/>
          <w:bCs/>
          <w:color w:val="000000"/>
          <w:kern w:val="0"/>
          <w:sz w:val="24"/>
          <w:szCs w:val="24"/>
          <w:u w:val="single"/>
          <w14:ligatures w14:val="none"/>
        </w:rPr>
        <w:t>Report of the Staff Association (</w:t>
      </w:r>
      <w:r>
        <w:rPr>
          <w:rFonts w:ascii="Times New Roman" w:eastAsia="Times New Roman" w:hAnsi="Times New Roman" w:cs="Times New Roman"/>
          <w:b/>
          <w:bCs/>
          <w:color w:val="000000"/>
          <w:kern w:val="0"/>
          <w:sz w:val="24"/>
          <w:szCs w:val="24"/>
          <w:u w:val="single"/>
          <w14:ligatures w14:val="none"/>
        </w:rPr>
        <w:t>Sarah Goskie</w:t>
      </w:r>
      <w:r w:rsidRPr="006A2F55">
        <w:rPr>
          <w:rFonts w:ascii="Times New Roman" w:eastAsia="Times New Roman" w:hAnsi="Times New Roman" w:cs="Times New Roman"/>
          <w:b/>
          <w:bCs/>
          <w:color w:val="000000"/>
          <w:kern w:val="0"/>
          <w:sz w:val="24"/>
          <w:szCs w:val="24"/>
          <w:u w:val="single"/>
          <w14:ligatures w14:val="none"/>
        </w:rPr>
        <w:t>):</w:t>
      </w:r>
    </w:p>
    <w:p w14:paraId="5D93E8E7" w14:textId="3A70B32B" w:rsidR="006A2F55" w:rsidRPr="006A2F55" w:rsidRDefault="006A2F55" w:rsidP="006A2F55">
      <w:pPr>
        <w:spacing w:after="0" w:line="240" w:lineRule="auto"/>
        <w:ind w:right="-450"/>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Ms. </w:t>
      </w:r>
      <w:r>
        <w:rPr>
          <w:rFonts w:ascii="Times New Roman" w:eastAsia="Times New Roman" w:hAnsi="Times New Roman" w:cs="Times New Roman"/>
          <w:color w:val="000000"/>
          <w:kern w:val="0"/>
          <w:sz w:val="24"/>
          <w:szCs w:val="24"/>
          <w14:ligatures w14:val="none"/>
        </w:rPr>
        <w:t>Goskie</w:t>
      </w:r>
      <w:r w:rsidRPr="006A2F5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shared that there is a spirit social on Thursday, February </w:t>
      </w:r>
      <w:proofErr w:type="gramStart"/>
      <w:r>
        <w:rPr>
          <w:rFonts w:ascii="Times New Roman" w:eastAsia="Times New Roman" w:hAnsi="Times New Roman" w:cs="Times New Roman"/>
          <w:color w:val="000000"/>
          <w:kern w:val="0"/>
          <w:sz w:val="24"/>
          <w:szCs w:val="24"/>
          <w14:ligatures w14:val="none"/>
        </w:rPr>
        <w:t>19</w:t>
      </w:r>
      <w:proofErr w:type="gramEnd"/>
      <w:r>
        <w:rPr>
          <w:rFonts w:ascii="Times New Roman" w:eastAsia="Times New Roman" w:hAnsi="Times New Roman" w:cs="Times New Roman"/>
          <w:color w:val="000000"/>
          <w:kern w:val="0"/>
          <w:sz w:val="24"/>
          <w:szCs w:val="24"/>
          <w14:ligatures w14:val="none"/>
        </w:rPr>
        <w:t xml:space="preserve"> and a community resource fair in April. </w:t>
      </w:r>
    </w:p>
    <w:p w14:paraId="0E5ABF03"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4A5E8871" w14:textId="55B2DB78" w:rsidR="006A2F55" w:rsidRPr="006A2F55" w:rsidRDefault="006A2F55" w:rsidP="006A2F55">
      <w:pPr>
        <w:spacing w:after="0" w:line="240" w:lineRule="auto"/>
        <w:ind w:right="-450"/>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Ms. </w:t>
      </w:r>
      <w:r>
        <w:rPr>
          <w:rFonts w:ascii="Times New Roman" w:eastAsia="Times New Roman" w:hAnsi="Times New Roman" w:cs="Times New Roman"/>
          <w:color w:val="000000"/>
          <w:kern w:val="0"/>
          <w:sz w:val="24"/>
          <w:szCs w:val="24"/>
          <w14:ligatures w14:val="none"/>
        </w:rPr>
        <w:t>Goskie</w:t>
      </w:r>
      <w:r w:rsidRPr="006A2F55">
        <w:rPr>
          <w:rFonts w:ascii="Times New Roman" w:eastAsia="Times New Roman" w:hAnsi="Times New Roman" w:cs="Times New Roman"/>
          <w:color w:val="000000"/>
          <w:kern w:val="0"/>
          <w:sz w:val="24"/>
          <w:szCs w:val="24"/>
          <w14:ligatures w14:val="none"/>
        </w:rPr>
        <w:t xml:space="preserve"> also reported that the Staff Association has scheduled an all-staff meeting for UMSL staff </w:t>
      </w:r>
      <w:r>
        <w:rPr>
          <w:rFonts w:ascii="Times New Roman" w:eastAsia="Times New Roman" w:hAnsi="Times New Roman" w:cs="Times New Roman"/>
          <w:color w:val="000000"/>
          <w:kern w:val="0"/>
          <w:sz w:val="24"/>
          <w:szCs w:val="24"/>
          <w14:ligatures w14:val="none"/>
        </w:rPr>
        <w:t>in April – it is hybrid</w:t>
      </w:r>
      <w:r w:rsidRPr="006A2F55">
        <w:rPr>
          <w:rFonts w:ascii="Times New Roman" w:eastAsia="Times New Roman" w:hAnsi="Times New Roman" w:cs="Times New Roman"/>
          <w:color w:val="000000"/>
          <w:kern w:val="0"/>
          <w:sz w:val="24"/>
          <w:szCs w:val="24"/>
          <w14:ligatures w14:val="none"/>
        </w:rPr>
        <w:t>. She thanked the attendees for any opportunity for staff and faculty to work together. </w:t>
      </w:r>
    </w:p>
    <w:p w14:paraId="27A5334A"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07AD685E" w14:textId="59DC2644"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u w:val="single"/>
          <w14:ligatures w14:val="none"/>
        </w:rPr>
        <w:t>UMSL Counseling Services Update</w:t>
      </w:r>
      <w:r w:rsidRPr="006A2F55">
        <w:rPr>
          <w:rFonts w:ascii="Times New Roman" w:eastAsia="Times New Roman" w:hAnsi="Times New Roman" w:cs="Times New Roman"/>
          <w:b/>
          <w:bCs/>
          <w:color w:val="000000"/>
          <w:kern w:val="0"/>
          <w:sz w:val="24"/>
          <w:szCs w:val="24"/>
          <w:u w:val="single"/>
          <w14:ligatures w14:val="none"/>
        </w:rPr>
        <w:t xml:space="preserve"> (</w:t>
      </w:r>
      <w:r>
        <w:rPr>
          <w:rFonts w:ascii="Times New Roman" w:eastAsia="Times New Roman" w:hAnsi="Times New Roman" w:cs="Times New Roman"/>
          <w:b/>
          <w:bCs/>
          <w:color w:val="000000"/>
          <w:kern w:val="0"/>
          <w:sz w:val="24"/>
          <w:szCs w:val="24"/>
          <w:u w:val="single"/>
          <w14:ligatures w14:val="none"/>
        </w:rPr>
        <w:t>Chris Sullivan</w:t>
      </w:r>
      <w:r w:rsidRPr="006A2F55">
        <w:rPr>
          <w:rFonts w:ascii="Times New Roman" w:eastAsia="Times New Roman" w:hAnsi="Times New Roman" w:cs="Times New Roman"/>
          <w:b/>
          <w:bCs/>
          <w:color w:val="000000"/>
          <w:kern w:val="0"/>
          <w:sz w:val="24"/>
          <w:szCs w:val="24"/>
          <w:u w:val="single"/>
          <w14:ligatures w14:val="none"/>
        </w:rPr>
        <w:t>):</w:t>
      </w:r>
    </w:p>
    <w:p w14:paraId="22898065" w14:textId="0151E46C" w:rsidR="006A2F55" w:rsidRDefault="006A2F55" w:rsidP="006A2F55">
      <w:pPr>
        <w:numPr>
          <w:ilvl w:val="0"/>
          <w:numId w:val="5"/>
        </w:numPr>
        <w:ind w:right="-270"/>
        <w:textAlignment w:val="baseline"/>
        <w:rPr>
          <w:rFonts w:ascii="Times New Roman" w:hAnsi="Times New Roman" w:cs="Times New Roman"/>
          <w:color w:val="000000"/>
        </w:rPr>
      </w:pPr>
      <w:r w:rsidRPr="006A2F55">
        <w:rPr>
          <w:rFonts w:ascii="Times New Roman" w:eastAsia="Times New Roman" w:hAnsi="Times New Roman" w:cs="Times New Roman"/>
          <w:color w:val="000000"/>
          <w:kern w:val="0"/>
          <w14:ligatures w14:val="none"/>
        </w:rPr>
        <w:t>M</w:t>
      </w:r>
      <w:r w:rsidRPr="006A2F55">
        <w:rPr>
          <w:rFonts w:ascii="Times New Roman" w:eastAsia="Times New Roman" w:hAnsi="Times New Roman" w:cs="Times New Roman"/>
          <w:color w:val="000000"/>
          <w:kern w:val="0"/>
          <w14:ligatures w14:val="none"/>
        </w:rPr>
        <w:t>r</w:t>
      </w:r>
      <w:r w:rsidRPr="006A2F55">
        <w:rPr>
          <w:rFonts w:ascii="Times New Roman" w:eastAsia="Times New Roman" w:hAnsi="Times New Roman" w:cs="Times New Roman"/>
          <w:color w:val="000000"/>
          <w:kern w:val="0"/>
          <w14:ligatures w14:val="none"/>
        </w:rPr>
        <w:t xml:space="preserve">. </w:t>
      </w:r>
      <w:r w:rsidRPr="006A2F55">
        <w:rPr>
          <w:rFonts w:ascii="Times New Roman" w:eastAsia="Times New Roman" w:hAnsi="Times New Roman" w:cs="Times New Roman"/>
          <w:color w:val="000000"/>
          <w:kern w:val="0"/>
          <w14:ligatures w14:val="none"/>
        </w:rPr>
        <w:t xml:space="preserve">Sullivan explained that </w:t>
      </w:r>
      <w:r w:rsidRPr="006A2F55">
        <w:rPr>
          <w:rFonts w:ascii="Times New Roman" w:hAnsi="Times New Roman" w:cs="Times New Roman"/>
          <w:color w:val="000000"/>
        </w:rPr>
        <w:t>UMSL Counseling Services provides no/low-cost mental health treatment and support to UMSL students. The team of mental health clinicians is made up of Licensed</w:t>
      </w:r>
      <w:r>
        <w:rPr>
          <w:rFonts w:ascii="Times New Roman" w:hAnsi="Times New Roman" w:cs="Times New Roman"/>
          <w:color w:val="000000"/>
        </w:rPr>
        <w:t xml:space="preserve"> </w:t>
      </w:r>
      <w:r w:rsidRPr="006A2F55">
        <w:rPr>
          <w:rFonts w:ascii="Times New Roman" w:eastAsia="Times New Roman" w:hAnsi="Times New Roman" w:cs="Times New Roman"/>
          <w:color w:val="000000"/>
          <w:kern w:val="0"/>
          <w:sz w:val="24"/>
          <w:szCs w:val="24"/>
          <w14:ligatures w14:val="none"/>
        </w:rPr>
        <w:t>Professional Counselors, Licensed Clinical Social Workers, and Graduate Interns.​</w:t>
      </w:r>
    </w:p>
    <w:p w14:paraId="0BA5ACD3" w14:textId="57B61FEB" w:rsidR="006A2F55" w:rsidRPr="006A2F55" w:rsidRDefault="006A2F55" w:rsidP="006A2F55">
      <w:pPr>
        <w:numPr>
          <w:ilvl w:val="0"/>
          <w:numId w:val="5"/>
        </w:numPr>
        <w:ind w:right="-270"/>
        <w:textAlignment w:val="baseline"/>
        <w:rPr>
          <w:rFonts w:ascii="Times New Roman" w:hAnsi="Times New Roman" w:cs="Times New Roman"/>
          <w:color w:val="000000"/>
        </w:rPr>
      </w:pPr>
      <w:r>
        <w:rPr>
          <w:rFonts w:ascii="Times New Roman" w:hAnsi="Times New Roman" w:cs="Times New Roman"/>
          <w:color w:val="000000"/>
        </w:rPr>
        <w:t xml:space="preserve">Services offered: </w:t>
      </w:r>
      <w:r w:rsidRPr="006A2F55">
        <w:rPr>
          <w:rFonts w:ascii="Times New Roman" w:hAnsi="Times New Roman" w:cs="Times New Roman"/>
          <w:color w:val="000000"/>
        </w:rPr>
        <w:t>Individual Counseling​</w:t>
      </w:r>
      <w:r>
        <w:rPr>
          <w:rFonts w:ascii="Times New Roman" w:hAnsi="Times New Roman" w:cs="Times New Roman"/>
          <w:color w:val="000000"/>
        </w:rPr>
        <w:t xml:space="preserve">, </w:t>
      </w:r>
      <w:r w:rsidRPr="006A2F55">
        <w:rPr>
          <w:rFonts w:ascii="Times New Roman" w:hAnsi="Times New Roman" w:cs="Times New Roman"/>
          <w:color w:val="000000"/>
        </w:rPr>
        <w:t>Group Therapy​</w:t>
      </w:r>
      <w:r>
        <w:rPr>
          <w:rFonts w:ascii="Times New Roman" w:hAnsi="Times New Roman" w:cs="Times New Roman"/>
          <w:color w:val="000000"/>
        </w:rPr>
        <w:t xml:space="preserve">, </w:t>
      </w:r>
      <w:r w:rsidRPr="006A2F55">
        <w:rPr>
          <w:rFonts w:ascii="Times New Roman" w:hAnsi="Times New Roman" w:cs="Times New Roman"/>
          <w:color w:val="000000"/>
        </w:rPr>
        <w:t>24x7 Mental Health Crisis Services</w:t>
      </w:r>
      <w:r>
        <w:rPr>
          <w:rFonts w:ascii="Times New Roman" w:hAnsi="Times New Roman" w:cs="Times New Roman"/>
          <w:color w:val="000000"/>
        </w:rPr>
        <w:t xml:space="preserve">, </w:t>
      </w:r>
      <w:r w:rsidRPr="006A2F55">
        <w:rPr>
          <w:rFonts w:ascii="Times New Roman" w:hAnsi="Times New Roman" w:cs="Times New Roman"/>
          <w:color w:val="000000"/>
        </w:rPr>
        <w:t>Primary Care Psychiatric Care</w:t>
      </w:r>
      <w:r>
        <w:rPr>
          <w:rFonts w:ascii="Times New Roman" w:hAnsi="Times New Roman" w:cs="Times New Roman"/>
          <w:color w:val="000000"/>
        </w:rPr>
        <w:t xml:space="preserve">, </w:t>
      </w:r>
      <w:r w:rsidRPr="006A2F55">
        <w:rPr>
          <w:rFonts w:ascii="Times New Roman" w:hAnsi="Times New Roman" w:cs="Times New Roman"/>
          <w:color w:val="000000"/>
        </w:rPr>
        <w:t>Relaxation Room​</w:t>
      </w:r>
      <w:r>
        <w:rPr>
          <w:rFonts w:ascii="Times New Roman" w:hAnsi="Times New Roman" w:cs="Times New Roman"/>
          <w:color w:val="000000"/>
        </w:rPr>
        <w:t xml:space="preserve">, </w:t>
      </w:r>
      <w:r w:rsidRPr="006A2F55">
        <w:rPr>
          <w:rFonts w:ascii="Times New Roman" w:hAnsi="Times New Roman" w:cs="Times New Roman"/>
          <w:color w:val="000000"/>
        </w:rPr>
        <w:t>Mental Health Training, Workshops, and On-Line Resources</w:t>
      </w:r>
    </w:p>
    <w:p w14:paraId="13A11D8A" w14:textId="77777777" w:rsidR="006A2F55" w:rsidRPr="006A2F55" w:rsidRDefault="006A2F55" w:rsidP="006A2F55">
      <w:pPr>
        <w:spacing w:after="0" w:line="240" w:lineRule="auto"/>
        <w:ind w:left="360"/>
        <w:rPr>
          <w:rFonts w:ascii="Times New Roman" w:eastAsia="Times New Roman" w:hAnsi="Times New Roman" w:cs="Times New Roman"/>
          <w:kern w:val="0"/>
          <w:sz w:val="24"/>
          <w:szCs w:val="24"/>
          <w14:ligatures w14:val="none"/>
        </w:rPr>
      </w:pPr>
    </w:p>
    <w:p w14:paraId="26F6E909" w14:textId="42D50273"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u w:val="single"/>
          <w14:ligatures w14:val="none"/>
        </w:rPr>
        <w:t>Community Psychological Service</w:t>
      </w:r>
      <w:r w:rsidRPr="006A2F55">
        <w:rPr>
          <w:rFonts w:ascii="Times New Roman" w:eastAsia="Times New Roman" w:hAnsi="Times New Roman" w:cs="Times New Roman"/>
          <w:b/>
          <w:bCs/>
          <w:color w:val="000000"/>
          <w:kern w:val="0"/>
          <w:sz w:val="24"/>
          <w:szCs w:val="24"/>
          <w:u w:val="single"/>
          <w14:ligatures w14:val="none"/>
        </w:rPr>
        <w:t xml:space="preserve"> (</w:t>
      </w:r>
      <w:r>
        <w:rPr>
          <w:rFonts w:ascii="Times New Roman" w:eastAsia="Times New Roman" w:hAnsi="Times New Roman" w:cs="Times New Roman"/>
          <w:b/>
          <w:bCs/>
          <w:color w:val="000000"/>
          <w:kern w:val="0"/>
          <w:sz w:val="24"/>
          <w:szCs w:val="24"/>
          <w:u w:val="single"/>
          <w14:ligatures w14:val="none"/>
        </w:rPr>
        <w:t>Felix Vincenz</w:t>
      </w:r>
      <w:r w:rsidRPr="006A2F55">
        <w:rPr>
          <w:rFonts w:ascii="Times New Roman" w:eastAsia="Times New Roman" w:hAnsi="Times New Roman" w:cs="Times New Roman"/>
          <w:b/>
          <w:bCs/>
          <w:color w:val="000000"/>
          <w:kern w:val="0"/>
          <w:sz w:val="24"/>
          <w:szCs w:val="24"/>
          <w:u w:val="single"/>
          <w14:ligatures w14:val="none"/>
        </w:rPr>
        <w:t>):</w:t>
      </w:r>
    </w:p>
    <w:p w14:paraId="506C8823" w14:textId="77737463" w:rsidR="00996090" w:rsidRPr="00996090" w:rsidRDefault="00996090" w:rsidP="00996090">
      <w:pPr>
        <w:pStyle w:val="ListParagraph"/>
        <w:numPr>
          <w:ilvl w:val="0"/>
          <w:numId w:val="9"/>
        </w:numPr>
        <w:ind w:right="-270"/>
        <w:textAlignment w:val="baseline"/>
        <w:rPr>
          <w:rFonts w:ascii="Times New Roman" w:hAnsi="Times New Roman" w:cs="Times New Roman"/>
          <w:color w:val="000000"/>
        </w:rPr>
      </w:pPr>
      <w:r>
        <w:rPr>
          <w:rFonts w:ascii="Times New Roman" w:hAnsi="Times New Roman" w:cs="Times New Roman"/>
          <w:color w:val="000000"/>
        </w:rPr>
        <w:lastRenderedPageBreak/>
        <w:t xml:space="preserve">Mr. Vincenz explained that they </w:t>
      </w:r>
      <w:r w:rsidRPr="00996090">
        <w:rPr>
          <w:rFonts w:ascii="Times New Roman" w:hAnsi="Times New Roman" w:cs="Times New Roman"/>
          <w:color w:val="000000"/>
        </w:rPr>
        <w:t>are a training facility for doctoral students in clinical psychology for the School of Social Work, Psychological, and Brain Sciences</w:t>
      </w:r>
      <w:r>
        <w:rPr>
          <w:rFonts w:ascii="Times New Roman" w:hAnsi="Times New Roman" w:cs="Times New Roman"/>
          <w:color w:val="000000"/>
        </w:rPr>
        <w:t>.</w:t>
      </w:r>
    </w:p>
    <w:p w14:paraId="5B1F7B47" w14:textId="5B54C74D" w:rsidR="006A2F55" w:rsidRPr="00996090" w:rsidRDefault="00996090" w:rsidP="00996090">
      <w:pPr>
        <w:pStyle w:val="ListParagraph"/>
        <w:numPr>
          <w:ilvl w:val="0"/>
          <w:numId w:val="9"/>
        </w:numPr>
        <w:ind w:right="-270"/>
        <w:textAlignment w:val="baseline"/>
        <w:rPr>
          <w:rFonts w:ascii="Times New Roman" w:hAnsi="Times New Roman" w:cs="Times New Roman"/>
          <w:color w:val="000000"/>
        </w:rPr>
      </w:pPr>
      <w:r w:rsidRPr="00996090">
        <w:rPr>
          <w:rFonts w:ascii="Times New Roman" w:hAnsi="Times New Roman" w:cs="Times New Roman"/>
        </w:rPr>
        <w:t>As a community behavioral health center, services are available to individuals of all ages, including children, adolescents, adults, and seniors. The center is especially committed to serving marginalized and uninsured or underinsured populations. Referrals come from a wide range of sources, including medical providers, schools, social service agencies, Missouri DSS Children’s Division, UMSL personnel, and community word of mouth.</w:t>
      </w:r>
    </w:p>
    <w:p w14:paraId="25DEC67F" w14:textId="2D43B229" w:rsidR="00996090" w:rsidRPr="00996090" w:rsidRDefault="00996090" w:rsidP="00996090">
      <w:pPr>
        <w:pStyle w:val="ListParagraph"/>
        <w:numPr>
          <w:ilvl w:val="0"/>
          <w:numId w:val="9"/>
        </w:numPr>
        <w:ind w:right="-270"/>
        <w:textAlignment w:val="baseline"/>
        <w:rPr>
          <w:rFonts w:ascii="Times New Roman" w:hAnsi="Times New Roman" w:cs="Times New Roman"/>
          <w:color w:val="000000"/>
        </w:rPr>
      </w:pPr>
      <w:r>
        <w:rPr>
          <w:rFonts w:ascii="Times New Roman" w:hAnsi="Times New Roman" w:cs="Times New Roman"/>
        </w:rPr>
        <w:t xml:space="preserve">Location: </w:t>
      </w:r>
      <w:r w:rsidRPr="00996090">
        <w:rPr>
          <w:rFonts w:ascii="Times New Roman" w:hAnsi="Times New Roman" w:cs="Times New Roman"/>
          <w:b/>
          <w:bCs/>
        </w:rPr>
        <w:t>University Eye Center Building</w:t>
      </w:r>
      <w:r w:rsidRPr="00996090">
        <w:rPr>
          <w:rFonts w:ascii="Times New Roman" w:hAnsi="Times New Roman" w:cs="Times New Roman"/>
        </w:rPr>
        <w:br/>
        <w:t>7480 Natural Bridge Rd.</w:t>
      </w:r>
    </w:p>
    <w:p w14:paraId="79F211CF" w14:textId="242919FE" w:rsidR="00996090" w:rsidRPr="00996090" w:rsidRDefault="00996090" w:rsidP="00996090">
      <w:pPr>
        <w:spacing w:after="0" w:line="240" w:lineRule="auto"/>
        <w:rPr>
          <w:rFonts w:ascii="Times New Roman" w:eastAsia="Times New Roman" w:hAnsi="Times New Roman" w:cs="Times New Roman"/>
          <w:b/>
          <w:bCs/>
          <w:color w:val="000000"/>
          <w:kern w:val="0"/>
          <w:u w:val="single"/>
          <w14:ligatures w14:val="none"/>
        </w:rPr>
      </w:pPr>
      <w:r w:rsidRPr="00996090">
        <w:rPr>
          <w:rFonts w:ascii="Times New Roman" w:eastAsia="Times New Roman" w:hAnsi="Times New Roman" w:cs="Times New Roman"/>
          <w:b/>
          <w:bCs/>
          <w:color w:val="000000"/>
          <w:kern w:val="0"/>
          <w:u w:val="single"/>
          <w14:ligatures w14:val="none"/>
        </w:rPr>
        <w:t>Counseling and Social Advocacy Center</w:t>
      </w:r>
      <w:r w:rsidRPr="00996090">
        <w:rPr>
          <w:rFonts w:ascii="Times New Roman" w:eastAsia="Times New Roman" w:hAnsi="Times New Roman" w:cs="Times New Roman"/>
          <w:b/>
          <w:bCs/>
          <w:color w:val="000000"/>
          <w:kern w:val="0"/>
          <w:u w:val="single"/>
          <w14:ligatures w14:val="none"/>
        </w:rPr>
        <w:t xml:space="preserve"> (</w:t>
      </w:r>
      <w:r w:rsidRPr="00996090">
        <w:rPr>
          <w:rFonts w:ascii="Times New Roman" w:eastAsia="Times New Roman" w:hAnsi="Times New Roman" w:cs="Times New Roman"/>
          <w:b/>
          <w:bCs/>
          <w:color w:val="000000"/>
          <w:kern w:val="0"/>
          <w:u w:val="single"/>
          <w14:ligatures w14:val="none"/>
        </w:rPr>
        <w:t>Emily Oliveira</w:t>
      </w:r>
      <w:r w:rsidRPr="00996090">
        <w:rPr>
          <w:rFonts w:ascii="Times New Roman" w:eastAsia="Times New Roman" w:hAnsi="Times New Roman" w:cs="Times New Roman"/>
          <w:b/>
          <w:bCs/>
          <w:color w:val="000000"/>
          <w:kern w:val="0"/>
          <w:u w:val="single"/>
          <w14:ligatures w14:val="none"/>
        </w:rPr>
        <w:t>):</w:t>
      </w:r>
    </w:p>
    <w:p w14:paraId="3F820FDB" w14:textId="1B1845BB" w:rsidR="00996090" w:rsidRPr="00996090" w:rsidRDefault="00996090" w:rsidP="00996090">
      <w:pPr>
        <w:pStyle w:val="ListParagraph"/>
        <w:numPr>
          <w:ilvl w:val="0"/>
          <w:numId w:val="11"/>
        </w:numPr>
        <w:ind w:right="-270"/>
        <w:textAlignment w:val="baseline"/>
        <w:rPr>
          <w:rFonts w:ascii="Times New Roman" w:hAnsi="Times New Roman" w:cs="Times New Roman"/>
        </w:rPr>
      </w:pPr>
      <w:r w:rsidRPr="00996090">
        <w:rPr>
          <w:rFonts w:ascii="Times New Roman" w:hAnsi="Times New Roman" w:cs="Times New Roman"/>
          <w:color w:val="000000"/>
        </w:rPr>
        <w:t>Dr. Oliveira explained that</w:t>
      </w:r>
      <w:r w:rsidRPr="00996090">
        <w:rPr>
          <w:rFonts w:ascii="Times New Roman" w:hAnsi="Times New Roman" w:cs="Times New Roman"/>
          <w:color w:val="000000"/>
        </w:rPr>
        <w:t xml:space="preserve"> </w:t>
      </w:r>
      <w:r w:rsidRPr="00996090">
        <w:rPr>
          <w:rFonts w:ascii="Times New Roman" w:hAnsi="Times New Roman" w:cs="Times New Roman"/>
          <w:color w:val="000000"/>
        </w:rPr>
        <w:t xml:space="preserve">it is a </w:t>
      </w:r>
      <w:r w:rsidRPr="00996090">
        <w:rPr>
          <w:rFonts w:ascii="Times New Roman" w:hAnsi="Times New Roman" w:cs="Times New Roman"/>
          <w:color w:val="000000"/>
        </w:rPr>
        <w:t>Counseling Program</w:t>
      </w:r>
      <w:r w:rsidRPr="00996090">
        <w:rPr>
          <w:rFonts w:ascii="Times New Roman" w:hAnsi="Times New Roman" w:cs="Times New Roman"/>
          <w:color w:val="000000"/>
        </w:rPr>
        <w:t xml:space="preserve"> in the</w:t>
      </w:r>
      <w:r w:rsidRPr="00996090">
        <w:rPr>
          <w:rFonts w:ascii="Times New Roman" w:hAnsi="Times New Roman" w:cs="Times New Roman"/>
          <w:color w:val="000000"/>
        </w:rPr>
        <w:t xml:space="preserve"> College of Education</w:t>
      </w:r>
      <w:r w:rsidRPr="00996090">
        <w:rPr>
          <w:rFonts w:ascii="Times New Roman" w:hAnsi="Times New Roman" w:cs="Times New Roman"/>
          <w:color w:val="000000"/>
        </w:rPr>
        <w:t>, they offer</w:t>
      </w:r>
      <w:r w:rsidRPr="00996090">
        <w:rPr>
          <w:rFonts w:ascii="Times New Roman" w:hAnsi="Times New Roman" w:cs="Times New Roman"/>
        </w:rPr>
        <w:t xml:space="preserve"> </w:t>
      </w:r>
      <w:r w:rsidRPr="00996090">
        <w:rPr>
          <w:rFonts w:ascii="Times New Roman" w:hAnsi="Times New Roman" w:cs="Times New Roman"/>
        </w:rPr>
        <w:t>Individual, Couple, Family and Group Services</w:t>
      </w:r>
      <w:r w:rsidRPr="00996090">
        <w:rPr>
          <w:rFonts w:ascii="Times New Roman" w:hAnsi="Times New Roman" w:cs="Times New Roman"/>
        </w:rPr>
        <w:t>.</w:t>
      </w:r>
    </w:p>
    <w:p w14:paraId="26547D8B" w14:textId="148E4F8B" w:rsidR="00996090" w:rsidRDefault="00996090" w:rsidP="00996090">
      <w:pPr>
        <w:pStyle w:val="ListParagraph"/>
        <w:numPr>
          <w:ilvl w:val="0"/>
          <w:numId w:val="11"/>
        </w:numPr>
        <w:ind w:right="-270"/>
        <w:textAlignment w:val="baseline"/>
        <w:rPr>
          <w:rFonts w:ascii="Times New Roman" w:hAnsi="Times New Roman" w:cs="Times New Roman"/>
          <w:color w:val="000000"/>
        </w:rPr>
      </w:pPr>
      <w:r w:rsidRPr="00996090">
        <w:rPr>
          <w:rFonts w:ascii="Times New Roman" w:hAnsi="Times New Roman" w:cs="Times New Roman"/>
          <w:color w:val="000000"/>
        </w:rPr>
        <w:t xml:space="preserve">Specialty programs include </w:t>
      </w:r>
      <w:r w:rsidRPr="00996090">
        <w:rPr>
          <w:rFonts w:ascii="Times New Roman" w:hAnsi="Times New Roman" w:cs="Times New Roman"/>
          <w:color w:val="000000"/>
        </w:rPr>
        <w:t>Play Therapy Services</w:t>
      </w:r>
      <w:r w:rsidRPr="00996090">
        <w:rPr>
          <w:rFonts w:ascii="Times New Roman" w:hAnsi="Times New Roman" w:cs="Times New Roman"/>
          <w:color w:val="000000"/>
        </w:rPr>
        <w:t xml:space="preserve">, </w:t>
      </w:r>
      <w:r w:rsidRPr="00996090">
        <w:rPr>
          <w:rFonts w:ascii="Times New Roman" w:hAnsi="Times New Roman" w:cs="Times New Roman"/>
          <w:color w:val="000000"/>
        </w:rPr>
        <w:t>Aging Gracefully</w:t>
      </w:r>
      <w:r w:rsidRPr="00996090">
        <w:rPr>
          <w:rFonts w:ascii="Times New Roman" w:hAnsi="Times New Roman" w:cs="Times New Roman"/>
          <w:color w:val="000000"/>
        </w:rPr>
        <w:t xml:space="preserve">, </w:t>
      </w:r>
      <w:r w:rsidRPr="00996090">
        <w:rPr>
          <w:rFonts w:ascii="Times New Roman" w:hAnsi="Times New Roman" w:cs="Times New Roman"/>
          <w:color w:val="000000"/>
        </w:rPr>
        <w:t>Partnership with Office of Inclusive Postsecondary Education</w:t>
      </w:r>
      <w:r w:rsidRPr="00996090">
        <w:rPr>
          <w:rFonts w:ascii="Times New Roman" w:hAnsi="Times New Roman" w:cs="Times New Roman"/>
          <w:color w:val="000000"/>
        </w:rPr>
        <w:t xml:space="preserve"> and </w:t>
      </w:r>
      <w:r w:rsidRPr="00996090">
        <w:rPr>
          <w:rFonts w:ascii="Times New Roman" w:hAnsi="Times New Roman" w:cs="Times New Roman"/>
          <w:color w:val="000000"/>
        </w:rPr>
        <w:t>Grief Service</w:t>
      </w:r>
      <w:r w:rsidRPr="00996090">
        <w:rPr>
          <w:rFonts w:ascii="Times New Roman" w:hAnsi="Times New Roman" w:cs="Times New Roman"/>
          <w:color w:val="000000"/>
        </w:rPr>
        <w:t>s.</w:t>
      </w:r>
    </w:p>
    <w:p w14:paraId="372E82A8" w14:textId="658BB5AD" w:rsidR="00996090" w:rsidRPr="00996090" w:rsidRDefault="00996090" w:rsidP="00996090">
      <w:pPr>
        <w:pStyle w:val="ListParagraph"/>
        <w:numPr>
          <w:ilvl w:val="0"/>
          <w:numId w:val="11"/>
        </w:numPr>
        <w:ind w:right="-270"/>
        <w:textAlignment w:val="baseline"/>
        <w:rPr>
          <w:rFonts w:ascii="Times New Roman" w:hAnsi="Times New Roman" w:cs="Times New Roman"/>
          <w:color w:val="000000"/>
        </w:rPr>
      </w:pPr>
      <w:r>
        <w:rPr>
          <w:rFonts w:ascii="Times New Roman" w:hAnsi="Times New Roman" w:cs="Times New Roman"/>
          <w:color w:val="000000"/>
        </w:rPr>
        <w:t>Contact info:</w:t>
      </w:r>
      <w:r w:rsidRPr="00996090">
        <w:rPr>
          <w:rFonts w:ascii="Times New Roman" w:hAnsi="Times New Roman" w:cs="Times New Roman"/>
        </w:rPr>
        <w:t xml:space="preserve"> </w:t>
      </w:r>
      <w:r w:rsidRPr="00996090">
        <w:rPr>
          <w:rFonts w:ascii="Times New Roman" w:hAnsi="Times New Roman" w:cs="Times New Roman"/>
          <w:u w:val="single"/>
        </w:rPr>
        <w:t>csac.umsl.edu</w:t>
      </w:r>
      <w:r w:rsidRPr="00996090">
        <w:rPr>
          <w:rFonts w:ascii="Times New Roman" w:hAnsi="Times New Roman" w:cs="Times New Roman"/>
        </w:rPr>
        <w:t xml:space="preserve"> </w:t>
      </w:r>
      <w:r w:rsidRPr="00996090">
        <w:rPr>
          <w:rFonts w:ascii="Times New Roman" w:hAnsi="Times New Roman" w:cs="Times New Roman"/>
          <w:color w:val="000000"/>
        </w:rPr>
        <w:t xml:space="preserve">314-516-4613 </w:t>
      </w:r>
    </w:p>
    <w:p w14:paraId="68432F8D" w14:textId="02EB1596" w:rsidR="00996090" w:rsidRPr="00996090" w:rsidRDefault="00996090" w:rsidP="00996090">
      <w:pPr>
        <w:pStyle w:val="ListParagraph"/>
        <w:ind w:right="-270"/>
        <w:textAlignment w:val="baseline"/>
        <w:rPr>
          <w:rFonts w:ascii="Times New Roman" w:hAnsi="Times New Roman" w:cs="Times New Roman"/>
          <w:color w:val="000000"/>
        </w:rPr>
      </w:pPr>
    </w:p>
    <w:p w14:paraId="15F1EEB3" w14:textId="236A960C" w:rsidR="00996090" w:rsidRPr="00996090" w:rsidRDefault="00996090" w:rsidP="00996090">
      <w:pPr>
        <w:spacing w:after="0" w:line="240" w:lineRule="auto"/>
        <w:rPr>
          <w:rFonts w:ascii="Times New Roman" w:eastAsia="Times New Roman" w:hAnsi="Times New Roman" w:cs="Times New Roman"/>
          <w:b/>
          <w:bCs/>
          <w:color w:val="000000"/>
          <w:kern w:val="0"/>
          <w:u w:val="single"/>
          <w14:ligatures w14:val="none"/>
        </w:rPr>
      </w:pPr>
      <w:r w:rsidRPr="00996090">
        <w:rPr>
          <w:rFonts w:ascii="Times New Roman" w:eastAsia="Times New Roman" w:hAnsi="Times New Roman" w:cs="Times New Roman"/>
          <w:b/>
          <w:bCs/>
          <w:color w:val="000000"/>
          <w:kern w:val="0"/>
          <w:u w:val="single"/>
          <w14:ligatures w14:val="none"/>
        </w:rPr>
        <w:t>Children’s Advocacy Center</w:t>
      </w:r>
      <w:r w:rsidRPr="00996090">
        <w:rPr>
          <w:rFonts w:ascii="Times New Roman" w:eastAsia="Times New Roman" w:hAnsi="Times New Roman" w:cs="Times New Roman"/>
          <w:b/>
          <w:bCs/>
          <w:color w:val="000000"/>
          <w:kern w:val="0"/>
          <w:u w:val="single"/>
          <w14:ligatures w14:val="none"/>
        </w:rPr>
        <w:t xml:space="preserve"> (</w:t>
      </w:r>
      <w:r w:rsidRPr="00996090">
        <w:rPr>
          <w:rFonts w:ascii="Times New Roman" w:eastAsia="Times New Roman" w:hAnsi="Times New Roman" w:cs="Times New Roman"/>
          <w:b/>
          <w:bCs/>
          <w:color w:val="000000"/>
          <w:kern w:val="0"/>
          <w:u w:val="single"/>
          <w14:ligatures w14:val="none"/>
        </w:rPr>
        <w:t>Jerry Dunn</w:t>
      </w:r>
      <w:r w:rsidRPr="00996090">
        <w:rPr>
          <w:rFonts w:ascii="Times New Roman" w:eastAsia="Times New Roman" w:hAnsi="Times New Roman" w:cs="Times New Roman"/>
          <w:b/>
          <w:bCs/>
          <w:color w:val="000000"/>
          <w:kern w:val="0"/>
          <w:u w:val="single"/>
          <w14:ligatures w14:val="none"/>
        </w:rPr>
        <w:t>):</w:t>
      </w:r>
    </w:p>
    <w:p w14:paraId="286CD628" w14:textId="088D685B" w:rsidR="00996090" w:rsidRPr="00996090" w:rsidRDefault="00996090" w:rsidP="00996090">
      <w:pPr>
        <w:pStyle w:val="ListParagraph"/>
        <w:numPr>
          <w:ilvl w:val="0"/>
          <w:numId w:val="11"/>
        </w:numPr>
        <w:ind w:right="-270"/>
        <w:textAlignment w:val="baseline"/>
        <w:rPr>
          <w:rFonts w:ascii="Times New Roman" w:hAnsi="Times New Roman" w:cs="Times New Roman"/>
          <w:color w:val="000000"/>
        </w:rPr>
      </w:pPr>
      <w:r w:rsidRPr="00996090">
        <w:rPr>
          <w:rFonts w:ascii="Times New Roman" w:hAnsi="Times New Roman" w:cs="Times New Roman"/>
          <w:color w:val="000000"/>
        </w:rPr>
        <w:t xml:space="preserve">Dr. </w:t>
      </w:r>
      <w:r w:rsidRPr="00996090">
        <w:rPr>
          <w:rFonts w:ascii="Times New Roman" w:hAnsi="Times New Roman" w:cs="Times New Roman"/>
          <w:color w:val="000000"/>
        </w:rPr>
        <w:t xml:space="preserve">Dunn </w:t>
      </w:r>
      <w:r w:rsidRPr="00996090">
        <w:rPr>
          <w:rFonts w:ascii="Times New Roman" w:hAnsi="Times New Roman" w:cs="Times New Roman"/>
          <w:color w:val="000000"/>
        </w:rPr>
        <w:t xml:space="preserve">explained that </w:t>
      </w:r>
      <w:r w:rsidRPr="00996090">
        <w:rPr>
          <w:rFonts w:ascii="Times New Roman" w:hAnsi="Times New Roman" w:cs="Times New Roman"/>
          <w:color w:val="000000"/>
        </w:rPr>
        <w:t xml:space="preserve">their mission is to </w:t>
      </w:r>
      <w:r w:rsidRPr="00996090">
        <w:rPr>
          <w:rFonts w:ascii="Times New Roman" w:hAnsi="Times New Roman" w:cs="Times New Roman"/>
          <w:color w:val="000000"/>
        </w:rPr>
        <w:t xml:space="preserve">transform lives by breaking the cycle of childhood trauma through service, </w:t>
      </w:r>
      <w:r w:rsidRPr="00996090">
        <w:rPr>
          <w:rFonts w:ascii="Times New Roman" w:hAnsi="Times New Roman" w:cs="Times New Roman"/>
          <w:color w:val="000000"/>
        </w:rPr>
        <w:t>research,</w:t>
      </w:r>
      <w:r w:rsidRPr="00996090">
        <w:rPr>
          <w:rFonts w:ascii="Times New Roman" w:hAnsi="Times New Roman" w:cs="Times New Roman"/>
          <w:color w:val="000000"/>
        </w:rPr>
        <w:t xml:space="preserve"> and workforce </w:t>
      </w:r>
      <w:r w:rsidRPr="00996090">
        <w:rPr>
          <w:rFonts w:ascii="Times New Roman" w:hAnsi="Times New Roman" w:cs="Times New Roman"/>
          <w:color w:val="000000"/>
        </w:rPr>
        <w:t>development.</w:t>
      </w:r>
      <w:r w:rsidRPr="00996090">
        <w:rPr>
          <w:rFonts w:ascii="Times New Roman" w:hAnsi="Times New Roman" w:cs="Times New Roman"/>
          <w:color w:val="000000"/>
        </w:rPr>
        <w:t xml:space="preserve"> </w:t>
      </w:r>
    </w:p>
    <w:p w14:paraId="02482EEF" w14:textId="28975150" w:rsidR="00996090" w:rsidRDefault="00996090" w:rsidP="00996090">
      <w:pPr>
        <w:pStyle w:val="ListParagraph"/>
        <w:numPr>
          <w:ilvl w:val="0"/>
          <w:numId w:val="11"/>
        </w:numPr>
        <w:ind w:right="-270"/>
        <w:textAlignment w:val="baseline"/>
        <w:rPr>
          <w:rFonts w:ascii="Times New Roman" w:hAnsi="Times New Roman" w:cs="Times New Roman"/>
        </w:rPr>
      </w:pPr>
      <w:r w:rsidRPr="00996090">
        <w:rPr>
          <w:rFonts w:ascii="Times New Roman" w:hAnsi="Times New Roman" w:cs="Times New Roman"/>
        </w:rPr>
        <w:t xml:space="preserve">Community resources: </w:t>
      </w:r>
      <w:r w:rsidRPr="00996090">
        <w:rPr>
          <w:rFonts w:ascii="Times New Roman" w:hAnsi="Times New Roman" w:cs="Times New Roman"/>
        </w:rPr>
        <w:t>Parent Advocacy and Partnering</w:t>
      </w:r>
      <w:r w:rsidRPr="00996090">
        <w:rPr>
          <w:rFonts w:ascii="Times New Roman" w:hAnsi="Times New Roman" w:cs="Times New Roman"/>
        </w:rPr>
        <w:t xml:space="preserve">, </w:t>
      </w:r>
      <w:r w:rsidRPr="00996090">
        <w:rPr>
          <w:rFonts w:ascii="Times New Roman" w:hAnsi="Times New Roman" w:cs="Times New Roman"/>
        </w:rPr>
        <w:t>TASK Group</w:t>
      </w:r>
      <w:r w:rsidRPr="00996090">
        <w:rPr>
          <w:rFonts w:ascii="Times New Roman" w:hAnsi="Times New Roman" w:cs="Times New Roman"/>
        </w:rPr>
        <w:t xml:space="preserve">, </w:t>
      </w:r>
      <w:r w:rsidRPr="00996090">
        <w:rPr>
          <w:rFonts w:ascii="Times New Roman" w:hAnsi="Times New Roman" w:cs="Times New Roman"/>
        </w:rPr>
        <w:t>KITS Program</w:t>
      </w:r>
      <w:r w:rsidRPr="00996090">
        <w:rPr>
          <w:rFonts w:ascii="Times New Roman" w:hAnsi="Times New Roman" w:cs="Times New Roman"/>
        </w:rPr>
        <w:t xml:space="preserve"> and </w:t>
      </w:r>
      <w:r w:rsidRPr="00996090">
        <w:rPr>
          <w:rFonts w:ascii="Times New Roman" w:hAnsi="Times New Roman" w:cs="Times New Roman"/>
        </w:rPr>
        <w:t>Community Trainin</w:t>
      </w:r>
      <w:r w:rsidRPr="00996090">
        <w:rPr>
          <w:rFonts w:ascii="Times New Roman" w:hAnsi="Times New Roman" w:cs="Times New Roman"/>
        </w:rPr>
        <w:t>g.</w:t>
      </w:r>
    </w:p>
    <w:p w14:paraId="139284EF" w14:textId="16E9ADC0" w:rsidR="00996090" w:rsidRPr="00996090" w:rsidRDefault="00996090" w:rsidP="00996090">
      <w:pPr>
        <w:pStyle w:val="ListParagraph"/>
        <w:numPr>
          <w:ilvl w:val="0"/>
          <w:numId w:val="11"/>
        </w:numPr>
        <w:ind w:right="-270"/>
        <w:textAlignment w:val="baseline"/>
        <w:rPr>
          <w:rFonts w:ascii="Times New Roman" w:hAnsi="Times New Roman" w:cs="Times New Roman"/>
        </w:rPr>
      </w:pPr>
      <w:r>
        <w:rPr>
          <w:rFonts w:ascii="Times New Roman" w:hAnsi="Times New Roman" w:cs="Times New Roman"/>
        </w:rPr>
        <w:t>Contact info:</w:t>
      </w:r>
      <w:r w:rsidRPr="00996090">
        <w:rPr>
          <w:rFonts w:ascii="Times New Roman" w:hAnsi="Times New Roman" w:cs="Times New Roman"/>
        </w:rPr>
        <w:t xml:space="preserve"> </w:t>
      </w:r>
      <w:hyperlink r:id="rId5" w:history="1">
        <w:r w:rsidRPr="00996090">
          <w:rPr>
            <w:rStyle w:val="Hyperlink"/>
            <w:rFonts w:ascii="Times New Roman" w:hAnsi="Times New Roman" w:cs="Times New Roman"/>
            <w:color w:val="auto"/>
          </w:rPr>
          <w:t>www.stlouisac.org</w:t>
        </w:r>
      </w:hyperlink>
      <w:r>
        <w:rPr>
          <w:rFonts w:ascii="Times New Roman" w:hAnsi="Times New Roman" w:cs="Times New Roman"/>
        </w:rPr>
        <w:t xml:space="preserve"> 314-516-6798</w:t>
      </w:r>
    </w:p>
    <w:p w14:paraId="294518B0" w14:textId="77777777" w:rsidR="00996090" w:rsidRPr="00996090" w:rsidRDefault="00996090" w:rsidP="00996090">
      <w:pPr>
        <w:ind w:right="-270"/>
        <w:textAlignment w:val="baseline"/>
        <w:rPr>
          <w:rFonts w:ascii="Times New Roman" w:hAnsi="Times New Roman" w:cs="Times New Roman"/>
          <w:color w:val="000000"/>
        </w:rPr>
      </w:pPr>
    </w:p>
    <w:p w14:paraId="650F9D58"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2314234B" w14:textId="46DDB503" w:rsidR="006A2F55" w:rsidRPr="006A2F55" w:rsidRDefault="00996090" w:rsidP="006A2F55">
      <w:pPr>
        <w:spacing w:after="0" w:line="240" w:lineRule="auto"/>
        <w:ind w:right="-5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u w:val="single"/>
          <w14:ligatures w14:val="none"/>
        </w:rPr>
        <w:t>University Advancement</w:t>
      </w:r>
      <w:r w:rsidR="006A2F55" w:rsidRPr="006A2F55">
        <w:rPr>
          <w:rFonts w:ascii="Times New Roman" w:eastAsia="Times New Roman" w:hAnsi="Times New Roman" w:cs="Times New Roman"/>
          <w:b/>
          <w:bCs/>
          <w:color w:val="000000"/>
          <w:kern w:val="0"/>
          <w:sz w:val="24"/>
          <w:szCs w:val="24"/>
          <w:u w:val="single"/>
          <w14:ligatures w14:val="none"/>
        </w:rPr>
        <w:t xml:space="preserve"> </w:t>
      </w:r>
      <w:r>
        <w:rPr>
          <w:rFonts w:ascii="Times New Roman" w:eastAsia="Times New Roman" w:hAnsi="Times New Roman" w:cs="Times New Roman"/>
          <w:b/>
          <w:bCs/>
          <w:color w:val="000000"/>
          <w:kern w:val="0"/>
          <w:sz w:val="24"/>
          <w:szCs w:val="24"/>
          <w:u w:val="single"/>
          <w14:ligatures w14:val="none"/>
        </w:rPr>
        <w:t>(Bristol Hough</w:t>
      </w:r>
      <w:r w:rsidR="006A2F55" w:rsidRPr="006A2F55">
        <w:rPr>
          <w:rFonts w:ascii="Times New Roman" w:eastAsia="Times New Roman" w:hAnsi="Times New Roman" w:cs="Times New Roman"/>
          <w:b/>
          <w:bCs/>
          <w:color w:val="000000"/>
          <w:kern w:val="0"/>
          <w:sz w:val="24"/>
          <w:szCs w:val="24"/>
          <w:u w:val="single"/>
          <w14:ligatures w14:val="none"/>
        </w:rPr>
        <w:t>):</w:t>
      </w:r>
    </w:p>
    <w:p w14:paraId="569AC46B" w14:textId="2EF925DD" w:rsidR="006A2F55" w:rsidRPr="006A2F55" w:rsidRDefault="00996090" w:rsidP="006A2F55">
      <w:pPr>
        <w:spacing w:after="0" w:line="240" w:lineRule="auto"/>
        <w:ind w:right="-5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Bristol Hough spoke about UMSL’s fundraising momentum and the impact of philanthropy. Bristol gave examples of ways to give to UMSL. If you would like more information on </w:t>
      </w:r>
      <w:r w:rsidR="00B96B7F">
        <w:rPr>
          <w:rFonts w:ascii="Times New Roman" w:eastAsia="Times New Roman" w:hAnsi="Times New Roman" w:cs="Times New Roman"/>
          <w:color w:val="000000"/>
          <w:kern w:val="0"/>
          <w:sz w:val="24"/>
          <w:szCs w:val="24"/>
          <w14:ligatures w14:val="none"/>
        </w:rPr>
        <w:t xml:space="preserve">faculty and staff giving, you can email them at </w:t>
      </w:r>
      <w:hyperlink r:id="rId6" w:history="1">
        <w:r w:rsidR="00B96B7F" w:rsidRPr="007203D0">
          <w:rPr>
            <w:rStyle w:val="Hyperlink"/>
            <w:rFonts w:ascii="Times New Roman" w:eastAsia="Times New Roman" w:hAnsi="Times New Roman" w:cs="Times New Roman"/>
            <w:kern w:val="0"/>
            <w:sz w:val="24"/>
            <w:szCs w:val="24"/>
            <w14:ligatures w14:val="none"/>
          </w:rPr>
          <w:t>giving@umsl.edu</w:t>
        </w:r>
      </w:hyperlink>
      <w:r w:rsidR="00B96B7F">
        <w:rPr>
          <w:rFonts w:ascii="Times New Roman" w:eastAsia="Times New Roman" w:hAnsi="Times New Roman" w:cs="Times New Roman"/>
          <w:color w:val="000000"/>
          <w:kern w:val="0"/>
          <w:sz w:val="24"/>
          <w:szCs w:val="24"/>
          <w14:ligatures w14:val="none"/>
        </w:rPr>
        <w:t xml:space="preserve">. </w:t>
      </w:r>
    </w:p>
    <w:p w14:paraId="46FE29C1" w14:textId="77777777" w:rsidR="00996090" w:rsidRDefault="00996090" w:rsidP="006A2F55">
      <w:pPr>
        <w:spacing w:after="0" w:line="240" w:lineRule="auto"/>
        <w:ind w:right="-540"/>
        <w:rPr>
          <w:rFonts w:ascii="Times New Roman" w:eastAsia="Times New Roman" w:hAnsi="Times New Roman" w:cs="Times New Roman"/>
          <w:b/>
          <w:bCs/>
          <w:color w:val="000000"/>
          <w:kern w:val="0"/>
          <w:sz w:val="24"/>
          <w:szCs w:val="24"/>
          <w:u w:val="single"/>
          <w14:ligatures w14:val="none"/>
        </w:rPr>
      </w:pPr>
    </w:p>
    <w:p w14:paraId="7B7973EB" w14:textId="08E985D4" w:rsidR="006A2F55" w:rsidRPr="006A2F55" w:rsidRDefault="006A2F55" w:rsidP="006A2F55">
      <w:pPr>
        <w:spacing w:after="0" w:line="240" w:lineRule="auto"/>
        <w:ind w:right="-540"/>
        <w:rPr>
          <w:rFonts w:ascii="Times New Roman" w:eastAsia="Times New Roman" w:hAnsi="Times New Roman" w:cs="Times New Roman"/>
          <w:kern w:val="0"/>
          <w:sz w:val="24"/>
          <w:szCs w:val="24"/>
          <w14:ligatures w14:val="none"/>
        </w:rPr>
      </w:pPr>
    </w:p>
    <w:p w14:paraId="0C35C930"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0673DB88" w14:textId="37D459B3" w:rsidR="006A2F55" w:rsidRPr="006A2F55" w:rsidRDefault="006A2F55" w:rsidP="006A2F55">
      <w:pPr>
        <w:spacing w:after="0" w:line="240" w:lineRule="auto"/>
        <w:ind w:right="-1080"/>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Dr. </w:t>
      </w:r>
      <w:r w:rsidR="00B96B7F">
        <w:rPr>
          <w:rFonts w:ascii="Times New Roman" w:eastAsia="Times New Roman" w:hAnsi="Times New Roman" w:cs="Times New Roman"/>
          <w:color w:val="000000"/>
          <w:kern w:val="0"/>
          <w:sz w:val="24"/>
          <w:szCs w:val="24"/>
          <w14:ligatures w14:val="none"/>
        </w:rPr>
        <w:t>Gibb</w:t>
      </w:r>
      <w:r w:rsidRPr="006A2F55">
        <w:rPr>
          <w:rFonts w:ascii="Times New Roman" w:eastAsia="Times New Roman" w:hAnsi="Times New Roman" w:cs="Times New Roman"/>
          <w:color w:val="000000"/>
          <w:kern w:val="0"/>
          <w:sz w:val="24"/>
          <w:szCs w:val="24"/>
          <w14:ligatures w14:val="none"/>
        </w:rPr>
        <w:t xml:space="preserve"> asked if there was any other business for the University Assembly. Hearing none, </w:t>
      </w:r>
    </w:p>
    <w:p w14:paraId="25B9A083" w14:textId="0D1316B0" w:rsidR="006A2F55" w:rsidRPr="006A2F55" w:rsidRDefault="006A2F55" w:rsidP="006A2F55">
      <w:pPr>
        <w:spacing w:after="0" w:line="240" w:lineRule="auto"/>
        <w:ind w:right="-1080"/>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Dr. </w:t>
      </w:r>
      <w:proofErr w:type="spellStart"/>
      <w:r w:rsidR="00B96B7F">
        <w:rPr>
          <w:rFonts w:ascii="Times New Roman" w:eastAsia="Times New Roman" w:hAnsi="Times New Roman" w:cs="Times New Roman"/>
          <w:color w:val="000000"/>
          <w:kern w:val="0"/>
          <w:sz w:val="24"/>
          <w:szCs w:val="24"/>
          <w14:ligatures w14:val="none"/>
        </w:rPr>
        <w:t>Gibb</w:t>
      </w:r>
      <w:r w:rsidRPr="006A2F55">
        <w:rPr>
          <w:rFonts w:ascii="Times New Roman" w:eastAsia="Times New Roman" w:hAnsi="Times New Roman" w:cs="Times New Roman"/>
          <w:color w:val="000000"/>
          <w:kern w:val="0"/>
          <w:sz w:val="24"/>
          <w:szCs w:val="24"/>
          <w14:ligatures w14:val="none"/>
        </w:rPr>
        <w:t>adjourned</w:t>
      </w:r>
      <w:proofErr w:type="spellEnd"/>
      <w:r w:rsidRPr="006A2F55">
        <w:rPr>
          <w:rFonts w:ascii="Times New Roman" w:eastAsia="Times New Roman" w:hAnsi="Times New Roman" w:cs="Times New Roman"/>
          <w:color w:val="000000"/>
          <w:kern w:val="0"/>
          <w:sz w:val="24"/>
          <w:szCs w:val="24"/>
          <w14:ligatures w14:val="none"/>
        </w:rPr>
        <w:t xml:space="preserve"> the University Assembly meeting at 4:</w:t>
      </w:r>
      <w:r w:rsidR="00B96B7F">
        <w:rPr>
          <w:rFonts w:ascii="Times New Roman" w:eastAsia="Times New Roman" w:hAnsi="Times New Roman" w:cs="Times New Roman"/>
          <w:color w:val="000000"/>
          <w:kern w:val="0"/>
          <w:sz w:val="24"/>
          <w:szCs w:val="24"/>
          <w14:ligatures w14:val="none"/>
        </w:rPr>
        <w:t>13</w:t>
      </w:r>
      <w:r w:rsidRPr="006A2F55">
        <w:rPr>
          <w:rFonts w:ascii="Times New Roman" w:eastAsia="Times New Roman" w:hAnsi="Times New Roman" w:cs="Times New Roman"/>
          <w:color w:val="000000"/>
          <w:kern w:val="0"/>
          <w:sz w:val="24"/>
          <w:szCs w:val="24"/>
          <w14:ligatures w14:val="none"/>
        </w:rPr>
        <w:t xml:space="preserve"> p.m.</w:t>
      </w:r>
    </w:p>
    <w:p w14:paraId="5D4F8C97"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4FD1763D"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Respectfully submitted,</w:t>
      </w:r>
    </w:p>
    <w:p w14:paraId="31B1E5E4" w14:textId="77777777" w:rsidR="006A2F55" w:rsidRPr="006A2F55" w:rsidRDefault="006A2F55" w:rsidP="006A2F55">
      <w:pPr>
        <w:spacing w:after="240" w:line="240" w:lineRule="auto"/>
        <w:rPr>
          <w:rFonts w:ascii="Times New Roman" w:eastAsia="Times New Roman" w:hAnsi="Times New Roman" w:cs="Times New Roman"/>
          <w:kern w:val="0"/>
          <w:sz w:val="24"/>
          <w:szCs w:val="24"/>
          <w14:ligatures w14:val="none"/>
        </w:rPr>
      </w:pPr>
    </w:p>
    <w:p w14:paraId="10CD2C9B" w14:textId="01421CDA" w:rsidR="006A2F55" w:rsidRPr="006A2F55" w:rsidRDefault="00B96B7F" w:rsidP="006A2F5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John Meriac</w:t>
      </w:r>
    </w:p>
    <w:p w14:paraId="2A34E271"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Senate/Assembly Secretary</w:t>
      </w:r>
    </w:p>
    <w:p w14:paraId="49DFE25D" w14:textId="77777777"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p>
    <w:p w14:paraId="2CFBF768" w14:textId="63DFEA1B" w:rsidR="006A2F55" w:rsidRPr="006A2F55" w:rsidRDefault="006A2F55" w:rsidP="006A2F55">
      <w:pPr>
        <w:spacing w:after="0" w:line="240" w:lineRule="auto"/>
        <w:rPr>
          <w:rFonts w:ascii="Times New Roman" w:eastAsia="Times New Roman" w:hAnsi="Times New Roman" w:cs="Times New Roman"/>
          <w:kern w:val="0"/>
          <w:sz w:val="24"/>
          <w:szCs w:val="24"/>
          <w14:ligatures w14:val="none"/>
        </w:rPr>
      </w:pPr>
      <w:r w:rsidRPr="006A2F55">
        <w:rPr>
          <w:rFonts w:ascii="Times New Roman" w:eastAsia="Times New Roman" w:hAnsi="Times New Roman" w:cs="Times New Roman"/>
          <w:color w:val="000000"/>
          <w:kern w:val="0"/>
          <w:sz w:val="24"/>
          <w:szCs w:val="24"/>
          <w14:ligatures w14:val="none"/>
        </w:rPr>
        <w:t xml:space="preserve">(Minutes written by </w:t>
      </w:r>
      <w:r w:rsidR="00B96B7F">
        <w:rPr>
          <w:rFonts w:ascii="Times New Roman" w:eastAsia="Times New Roman" w:hAnsi="Times New Roman" w:cs="Times New Roman"/>
          <w:color w:val="000000"/>
          <w:kern w:val="0"/>
          <w:sz w:val="24"/>
          <w:szCs w:val="24"/>
          <w14:ligatures w14:val="none"/>
        </w:rPr>
        <w:t>Allison Belew</w:t>
      </w:r>
      <w:r w:rsidRPr="006A2F55">
        <w:rPr>
          <w:rFonts w:ascii="Times New Roman" w:eastAsia="Times New Roman" w:hAnsi="Times New Roman" w:cs="Times New Roman"/>
          <w:color w:val="000000"/>
          <w:kern w:val="0"/>
          <w:sz w:val="24"/>
          <w:szCs w:val="24"/>
          <w14:ligatures w14:val="none"/>
        </w:rPr>
        <w:t>, Faculty Senate/University Assembly Office)</w:t>
      </w:r>
    </w:p>
    <w:p w14:paraId="0E93F908" w14:textId="77777777" w:rsidR="00A161A3" w:rsidRDefault="00A161A3"/>
    <w:sectPr w:rsidR="00A1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550"/>
    <w:multiLevelType w:val="hybridMultilevel"/>
    <w:tmpl w:val="8626CFDA"/>
    <w:lvl w:ilvl="0" w:tplc="7FBE278C">
      <w:start w:val="1"/>
      <w:numFmt w:val="bullet"/>
      <w:lvlText w:val="•"/>
      <w:lvlJc w:val="left"/>
      <w:pPr>
        <w:tabs>
          <w:tab w:val="num" w:pos="720"/>
        </w:tabs>
        <w:ind w:left="720" w:hanging="360"/>
      </w:pPr>
      <w:rPr>
        <w:rFonts w:ascii="Arial" w:hAnsi="Arial" w:hint="default"/>
      </w:rPr>
    </w:lvl>
    <w:lvl w:ilvl="1" w:tplc="9B720FA6">
      <w:start w:val="1"/>
      <w:numFmt w:val="bullet"/>
      <w:lvlText w:val="•"/>
      <w:lvlJc w:val="left"/>
      <w:pPr>
        <w:tabs>
          <w:tab w:val="num" w:pos="1440"/>
        </w:tabs>
        <w:ind w:left="1440" w:hanging="360"/>
      </w:pPr>
      <w:rPr>
        <w:rFonts w:ascii="Arial" w:hAnsi="Arial" w:hint="default"/>
      </w:rPr>
    </w:lvl>
    <w:lvl w:ilvl="2" w:tplc="D92E43DA" w:tentative="1">
      <w:start w:val="1"/>
      <w:numFmt w:val="bullet"/>
      <w:lvlText w:val="•"/>
      <w:lvlJc w:val="left"/>
      <w:pPr>
        <w:tabs>
          <w:tab w:val="num" w:pos="2160"/>
        </w:tabs>
        <w:ind w:left="2160" w:hanging="360"/>
      </w:pPr>
      <w:rPr>
        <w:rFonts w:ascii="Arial" w:hAnsi="Arial" w:hint="default"/>
      </w:rPr>
    </w:lvl>
    <w:lvl w:ilvl="3" w:tplc="784A0CA0" w:tentative="1">
      <w:start w:val="1"/>
      <w:numFmt w:val="bullet"/>
      <w:lvlText w:val="•"/>
      <w:lvlJc w:val="left"/>
      <w:pPr>
        <w:tabs>
          <w:tab w:val="num" w:pos="2880"/>
        </w:tabs>
        <w:ind w:left="2880" w:hanging="360"/>
      </w:pPr>
      <w:rPr>
        <w:rFonts w:ascii="Arial" w:hAnsi="Arial" w:hint="default"/>
      </w:rPr>
    </w:lvl>
    <w:lvl w:ilvl="4" w:tplc="93640306" w:tentative="1">
      <w:start w:val="1"/>
      <w:numFmt w:val="bullet"/>
      <w:lvlText w:val="•"/>
      <w:lvlJc w:val="left"/>
      <w:pPr>
        <w:tabs>
          <w:tab w:val="num" w:pos="3600"/>
        </w:tabs>
        <w:ind w:left="3600" w:hanging="360"/>
      </w:pPr>
      <w:rPr>
        <w:rFonts w:ascii="Arial" w:hAnsi="Arial" w:hint="default"/>
      </w:rPr>
    </w:lvl>
    <w:lvl w:ilvl="5" w:tplc="4670B9D2" w:tentative="1">
      <w:start w:val="1"/>
      <w:numFmt w:val="bullet"/>
      <w:lvlText w:val="•"/>
      <w:lvlJc w:val="left"/>
      <w:pPr>
        <w:tabs>
          <w:tab w:val="num" w:pos="4320"/>
        </w:tabs>
        <w:ind w:left="4320" w:hanging="360"/>
      </w:pPr>
      <w:rPr>
        <w:rFonts w:ascii="Arial" w:hAnsi="Arial" w:hint="default"/>
      </w:rPr>
    </w:lvl>
    <w:lvl w:ilvl="6" w:tplc="427A91BA" w:tentative="1">
      <w:start w:val="1"/>
      <w:numFmt w:val="bullet"/>
      <w:lvlText w:val="•"/>
      <w:lvlJc w:val="left"/>
      <w:pPr>
        <w:tabs>
          <w:tab w:val="num" w:pos="5040"/>
        </w:tabs>
        <w:ind w:left="5040" w:hanging="360"/>
      </w:pPr>
      <w:rPr>
        <w:rFonts w:ascii="Arial" w:hAnsi="Arial" w:hint="default"/>
      </w:rPr>
    </w:lvl>
    <w:lvl w:ilvl="7" w:tplc="3710D9B4" w:tentative="1">
      <w:start w:val="1"/>
      <w:numFmt w:val="bullet"/>
      <w:lvlText w:val="•"/>
      <w:lvlJc w:val="left"/>
      <w:pPr>
        <w:tabs>
          <w:tab w:val="num" w:pos="5760"/>
        </w:tabs>
        <w:ind w:left="5760" w:hanging="360"/>
      </w:pPr>
      <w:rPr>
        <w:rFonts w:ascii="Arial" w:hAnsi="Arial" w:hint="default"/>
      </w:rPr>
    </w:lvl>
    <w:lvl w:ilvl="8" w:tplc="895E6E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366C59"/>
    <w:multiLevelType w:val="hybridMultilevel"/>
    <w:tmpl w:val="E05A8ECE"/>
    <w:lvl w:ilvl="0" w:tplc="F04E7C64">
      <w:start w:val="1"/>
      <w:numFmt w:val="bullet"/>
      <w:lvlText w:val="•"/>
      <w:lvlJc w:val="left"/>
      <w:pPr>
        <w:tabs>
          <w:tab w:val="num" w:pos="720"/>
        </w:tabs>
        <w:ind w:left="720" w:hanging="360"/>
      </w:pPr>
      <w:rPr>
        <w:rFonts w:ascii="Arial" w:hAnsi="Arial" w:hint="default"/>
      </w:rPr>
    </w:lvl>
    <w:lvl w:ilvl="1" w:tplc="74A8E94C">
      <w:start w:val="1"/>
      <w:numFmt w:val="bullet"/>
      <w:lvlText w:val="•"/>
      <w:lvlJc w:val="left"/>
      <w:pPr>
        <w:tabs>
          <w:tab w:val="num" w:pos="1440"/>
        </w:tabs>
        <w:ind w:left="1440" w:hanging="360"/>
      </w:pPr>
      <w:rPr>
        <w:rFonts w:ascii="Arial" w:hAnsi="Arial" w:hint="default"/>
      </w:rPr>
    </w:lvl>
    <w:lvl w:ilvl="2" w:tplc="A0380080" w:tentative="1">
      <w:start w:val="1"/>
      <w:numFmt w:val="bullet"/>
      <w:lvlText w:val="•"/>
      <w:lvlJc w:val="left"/>
      <w:pPr>
        <w:tabs>
          <w:tab w:val="num" w:pos="2160"/>
        </w:tabs>
        <w:ind w:left="2160" w:hanging="360"/>
      </w:pPr>
      <w:rPr>
        <w:rFonts w:ascii="Arial" w:hAnsi="Arial" w:hint="default"/>
      </w:rPr>
    </w:lvl>
    <w:lvl w:ilvl="3" w:tplc="95AC57CE" w:tentative="1">
      <w:start w:val="1"/>
      <w:numFmt w:val="bullet"/>
      <w:lvlText w:val="•"/>
      <w:lvlJc w:val="left"/>
      <w:pPr>
        <w:tabs>
          <w:tab w:val="num" w:pos="2880"/>
        </w:tabs>
        <w:ind w:left="2880" w:hanging="360"/>
      </w:pPr>
      <w:rPr>
        <w:rFonts w:ascii="Arial" w:hAnsi="Arial" w:hint="default"/>
      </w:rPr>
    </w:lvl>
    <w:lvl w:ilvl="4" w:tplc="0C1E35B2" w:tentative="1">
      <w:start w:val="1"/>
      <w:numFmt w:val="bullet"/>
      <w:lvlText w:val="•"/>
      <w:lvlJc w:val="left"/>
      <w:pPr>
        <w:tabs>
          <w:tab w:val="num" w:pos="3600"/>
        </w:tabs>
        <w:ind w:left="3600" w:hanging="360"/>
      </w:pPr>
      <w:rPr>
        <w:rFonts w:ascii="Arial" w:hAnsi="Arial" w:hint="default"/>
      </w:rPr>
    </w:lvl>
    <w:lvl w:ilvl="5" w:tplc="41F6E4E6" w:tentative="1">
      <w:start w:val="1"/>
      <w:numFmt w:val="bullet"/>
      <w:lvlText w:val="•"/>
      <w:lvlJc w:val="left"/>
      <w:pPr>
        <w:tabs>
          <w:tab w:val="num" w:pos="4320"/>
        </w:tabs>
        <w:ind w:left="4320" w:hanging="360"/>
      </w:pPr>
      <w:rPr>
        <w:rFonts w:ascii="Arial" w:hAnsi="Arial" w:hint="default"/>
      </w:rPr>
    </w:lvl>
    <w:lvl w:ilvl="6" w:tplc="0E8A36C4" w:tentative="1">
      <w:start w:val="1"/>
      <w:numFmt w:val="bullet"/>
      <w:lvlText w:val="•"/>
      <w:lvlJc w:val="left"/>
      <w:pPr>
        <w:tabs>
          <w:tab w:val="num" w:pos="5040"/>
        </w:tabs>
        <w:ind w:left="5040" w:hanging="360"/>
      </w:pPr>
      <w:rPr>
        <w:rFonts w:ascii="Arial" w:hAnsi="Arial" w:hint="default"/>
      </w:rPr>
    </w:lvl>
    <w:lvl w:ilvl="7" w:tplc="59E88798" w:tentative="1">
      <w:start w:val="1"/>
      <w:numFmt w:val="bullet"/>
      <w:lvlText w:val="•"/>
      <w:lvlJc w:val="left"/>
      <w:pPr>
        <w:tabs>
          <w:tab w:val="num" w:pos="5760"/>
        </w:tabs>
        <w:ind w:left="5760" w:hanging="360"/>
      </w:pPr>
      <w:rPr>
        <w:rFonts w:ascii="Arial" w:hAnsi="Arial" w:hint="default"/>
      </w:rPr>
    </w:lvl>
    <w:lvl w:ilvl="8" w:tplc="4808AF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F76C8"/>
    <w:multiLevelType w:val="multilevel"/>
    <w:tmpl w:val="7630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66923"/>
    <w:multiLevelType w:val="multilevel"/>
    <w:tmpl w:val="44DE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43EA0"/>
    <w:multiLevelType w:val="hybridMultilevel"/>
    <w:tmpl w:val="98C073CA"/>
    <w:lvl w:ilvl="0" w:tplc="69E03D7E">
      <w:start w:val="1"/>
      <w:numFmt w:val="bullet"/>
      <w:lvlText w:val="•"/>
      <w:lvlJc w:val="left"/>
      <w:pPr>
        <w:tabs>
          <w:tab w:val="num" w:pos="720"/>
        </w:tabs>
        <w:ind w:left="720" w:hanging="360"/>
      </w:pPr>
      <w:rPr>
        <w:rFonts w:ascii="Arial" w:hAnsi="Arial" w:hint="default"/>
      </w:rPr>
    </w:lvl>
    <w:lvl w:ilvl="1" w:tplc="5992C15A" w:tentative="1">
      <w:start w:val="1"/>
      <w:numFmt w:val="bullet"/>
      <w:lvlText w:val="•"/>
      <w:lvlJc w:val="left"/>
      <w:pPr>
        <w:tabs>
          <w:tab w:val="num" w:pos="1440"/>
        </w:tabs>
        <w:ind w:left="1440" w:hanging="360"/>
      </w:pPr>
      <w:rPr>
        <w:rFonts w:ascii="Arial" w:hAnsi="Arial" w:hint="default"/>
      </w:rPr>
    </w:lvl>
    <w:lvl w:ilvl="2" w:tplc="489AB26E" w:tentative="1">
      <w:start w:val="1"/>
      <w:numFmt w:val="bullet"/>
      <w:lvlText w:val="•"/>
      <w:lvlJc w:val="left"/>
      <w:pPr>
        <w:tabs>
          <w:tab w:val="num" w:pos="2160"/>
        </w:tabs>
        <w:ind w:left="2160" w:hanging="360"/>
      </w:pPr>
      <w:rPr>
        <w:rFonts w:ascii="Arial" w:hAnsi="Arial" w:hint="default"/>
      </w:rPr>
    </w:lvl>
    <w:lvl w:ilvl="3" w:tplc="D6B8D796" w:tentative="1">
      <w:start w:val="1"/>
      <w:numFmt w:val="bullet"/>
      <w:lvlText w:val="•"/>
      <w:lvlJc w:val="left"/>
      <w:pPr>
        <w:tabs>
          <w:tab w:val="num" w:pos="2880"/>
        </w:tabs>
        <w:ind w:left="2880" w:hanging="360"/>
      </w:pPr>
      <w:rPr>
        <w:rFonts w:ascii="Arial" w:hAnsi="Arial" w:hint="default"/>
      </w:rPr>
    </w:lvl>
    <w:lvl w:ilvl="4" w:tplc="125A4A06" w:tentative="1">
      <w:start w:val="1"/>
      <w:numFmt w:val="bullet"/>
      <w:lvlText w:val="•"/>
      <w:lvlJc w:val="left"/>
      <w:pPr>
        <w:tabs>
          <w:tab w:val="num" w:pos="3600"/>
        </w:tabs>
        <w:ind w:left="3600" w:hanging="360"/>
      </w:pPr>
      <w:rPr>
        <w:rFonts w:ascii="Arial" w:hAnsi="Arial" w:hint="default"/>
      </w:rPr>
    </w:lvl>
    <w:lvl w:ilvl="5" w:tplc="4928D20E" w:tentative="1">
      <w:start w:val="1"/>
      <w:numFmt w:val="bullet"/>
      <w:lvlText w:val="•"/>
      <w:lvlJc w:val="left"/>
      <w:pPr>
        <w:tabs>
          <w:tab w:val="num" w:pos="4320"/>
        </w:tabs>
        <w:ind w:left="4320" w:hanging="360"/>
      </w:pPr>
      <w:rPr>
        <w:rFonts w:ascii="Arial" w:hAnsi="Arial" w:hint="default"/>
      </w:rPr>
    </w:lvl>
    <w:lvl w:ilvl="6" w:tplc="F906F0D4" w:tentative="1">
      <w:start w:val="1"/>
      <w:numFmt w:val="bullet"/>
      <w:lvlText w:val="•"/>
      <w:lvlJc w:val="left"/>
      <w:pPr>
        <w:tabs>
          <w:tab w:val="num" w:pos="5040"/>
        </w:tabs>
        <w:ind w:left="5040" w:hanging="360"/>
      </w:pPr>
      <w:rPr>
        <w:rFonts w:ascii="Arial" w:hAnsi="Arial" w:hint="default"/>
      </w:rPr>
    </w:lvl>
    <w:lvl w:ilvl="7" w:tplc="A252A748" w:tentative="1">
      <w:start w:val="1"/>
      <w:numFmt w:val="bullet"/>
      <w:lvlText w:val="•"/>
      <w:lvlJc w:val="left"/>
      <w:pPr>
        <w:tabs>
          <w:tab w:val="num" w:pos="5760"/>
        </w:tabs>
        <w:ind w:left="5760" w:hanging="360"/>
      </w:pPr>
      <w:rPr>
        <w:rFonts w:ascii="Arial" w:hAnsi="Arial" w:hint="default"/>
      </w:rPr>
    </w:lvl>
    <w:lvl w:ilvl="8" w:tplc="02609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5A4DCC"/>
    <w:multiLevelType w:val="hybridMultilevel"/>
    <w:tmpl w:val="98E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140AD"/>
    <w:multiLevelType w:val="hybridMultilevel"/>
    <w:tmpl w:val="FF1A416E"/>
    <w:lvl w:ilvl="0" w:tplc="9EB62CC6">
      <w:start w:val="1"/>
      <w:numFmt w:val="bullet"/>
      <w:lvlText w:val="•"/>
      <w:lvlJc w:val="left"/>
      <w:pPr>
        <w:tabs>
          <w:tab w:val="num" w:pos="720"/>
        </w:tabs>
        <w:ind w:left="720" w:hanging="360"/>
      </w:pPr>
      <w:rPr>
        <w:rFonts w:ascii="Arial" w:hAnsi="Arial" w:hint="default"/>
      </w:rPr>
    </w:lvl>
    <w:lvl w:ilvl="1" w:tplc="10EEBD90" w:tentative="1">
      <w:start w:val="1"/>
      <w:numFmt w:val="bullet"/>
      <w:lvlText w:val="•"/>
      <w:lvlJc w:val="left"/>
      <w:pPr>
        <w:tabs>
          <w:tab w:val="num" w:pos="1440"/>
        </w:tabs>
        <w:ind w:left="1440" w:hanging="360"/>
      </w:pPr>
      <w:rPr>
        <w:rFonts w:ascii="Arial" w:hAnsi="Arial" w:hint="default"/>
      </w:rPr>
    </w:lvl>
    <w:lvl w:ilvl="2" w:tplc="E37A74D2" w:tentative="1">
      <w:start w:val="1"/>
      <w:numFmt w:val="bullet"/>
      <w:lvlText w:val="•"/>
      <w:lvlJc w:val="left"/>
      <w:pPr>
        <w:tabs>
          <w:tab w:val="num" w:pos="2160"/>
        </w:tabs>
        <w:ind w:left="2160" w:hanging="360"/>
      </w:pPr>
      <w:rPr>
        <w:rFonts w:ascii="Arial" w:hAnsi="Arial" w:hint="default"/>
      </w:rPr>
    </w:lvl>
    <w:lvl w:ilvl="3" w:tplc="114E4E46" w:tentative="1">
      <w:start w:val="1"/>
      <w:numFmt w:val="bullet"/>
      <w:lvlText w:val="•"/>
      <w:lvlJc w:val="left"/>
      <w:pPr>
        <w:tabs>
          <w:tab w:val="num" w:pos="2880"/>
        </w:tabs>
        <w:ind w:left="2880" w:hanging="360"/>
      </w:pPr>
      <w:rPr>
        <w:rFonts w:ascii="Arial" w:hAnsi="Arial" w:hint="default"/>
      </w:rPr>
    </w:lvl>
    <w:lvl w:ilvl="4" w:tplc="244E2D70" w:tentative="1">
      <w:start w:val="1"/>
      <w:numFmt w:val="bullet"/>
      <w:lvlText w:val="•"/>
      <w:lvlJc w:val="left"/>
      <w:pPr>
        <w:tabs>
          <w:tab w:val="num" w:pos="3600"/>
        </w:tabs>
        <w:ind w:left="3600" w:hanging="360"/>
      </w:pPr>
      <w:rPr>
        <w:rFonts w:ascii="Arial" w:hAnsi="Arial" w:hint="default"/>
      </w:rPr>
    </w:lvl>
    <w:lvl w:ilvl="5" w:tplc="8FC28306" w:tentative="1">
      <w:start w:val="1"/>
      <w:numFmt w:val="bullet"/>
      <w:lvlText w:val="•"/>
      <w:lvlJc w:val="left"/>
      <w:pPr>
        <w:tabs>
          <w:tab w:val="num" w:pos="4320"/>
        </w:tabs>
        <w:ind w:left="4320" w:hanging="360"/>
      </w:pPr>
      <w:rPr>
        <w:rFonts w:ascii="Arial" w:hAnsi="Arial" w:hint="default"/>
      </w:rPr>
    </w:lvl>
    <w:lvl w:ilvl="6" w:tplc="FE162DF6" w:tentative="1">
      <w:start w:val="1"/>
      <w:numFmt w:val="bullet"/>
      <w:lvlText w:val="•"/>
      <w:lvlJc w:val="left"/>
      <w:pPr>
        <w:tabs>
          <w:tab w:val="num" w:pos="5040"/>
        </w:tabs>
        <w:ind w:left="5040" w:hanging="360"/>
      </w:pPr>
      <w:rPr>
        <w:rFonts w:ascii="Arial" w:hAnsi="Arial" w:hint="default"/>
      </w:rPr>
    </w:lvl>
    <w:lvl w:ilvl="7" w:tplc="9F90070C" w:tentative="1">
      <w:start w:val="1"/>
      <w:numFmt w:val="bullet"/>
      <w:lvlText w:val="•"/>
      <w:lvlJc w:val="left"/>
      <w:pPr>
        <w:tabs>
          <w:tab w:val="num" w:pos="5760"/>
        </w:tabs>
        <w:ind w:left="5760" w:hanging="360"/>
      </w:pPr>
      <w:rPr>
        <w:rFonts w:ascii="Arial" w:hAnsi="Arial" w:hint="default"/>
      </w:rPr>
    </w:lvl>
    <w:lvl w:ilvl="8" w:tplc="A9A235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9C0154"/>
    <w:multiLevelType w:val="multilevel"/>
    <w:tmpl w:val="21A0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23FF4"/>
    <w:multiLevelType w:val="hybridMultilevel"/>
    <w:tmpl w:val="6E145E82"/>
    <w:lvl w:ilvl="0" w:tplc="30127580">
      <w:start w:val="1"/>
      <w:numFmt w:val="bullet"/>
      <w:lvlText w:val="•"/>
      <w:lvlJc w:val="left"/>
      <w:pPr>
        <w:tabs>
          <w:tab w:val="num" w:pos="720"/>
        </w:tabs>
        <w:ind w:left="720" w:hanging="360"/>
      </w:pPr>
      <w:rPr>
        <w:rFonts w:ascii="Arial" w:hAnsi="Arial" w:hint="default"/>
      </w:rPr>
    </w:lvl>
    <w:lvl w:ilvl="1" w:tplc="16261190" w:tentative="1">
      <w:start w:val="1"/>
      <w:numFmt w:val="bullet"/>
      <w:lvlText w:val="•"/>
      <w:lvlJc w:val="left"/>
      <w:pPr>
        <w:tabs>
          <w:tab w:val="num" w:pos="1440"/>
        </w:tabs>
        <w:ind w:left="1440" w:hanging="360"/>
      </w:pPr>
      <w:rPr>
        <w:rFonts w:ascii="Arial" w:hAnsi="Arial" w:hint="default"/>
      </w:rPr>
    </w:lvl>
    <w:lvl w:ilvl="2" w:tplc="0E1CC0AA" w:tentative="1">
      <w:start w:val="1"/>
      <w:numFmt w:val="bullet"/>
      <w:lvlText w:val="•"/>
      <w:lvlJc w:val="left"/>
      <w:pPr>
        <w:tabs>
          <w:tab w:val="num" w:pos="2160"/>
        </w:tabs>
        <w:ind w:left="2160" w:hanging="360"/>
      </w:pPr>
      <w:rPr>
        <w:rFonts w:ascii="Arial" w:hAnsi="Arial" w:hint="default"/>
      </w:rPr>
    </w:lvl>
    <w:lvl w:ilvl="3" w:tplc="B14AE74A" w:tentative="1">
      <w:start w:val="1"/>
      <w:numFmt w:val="bullet"/>
      <w:lvlText w:val="•"/>
      <w:lvlJc w:val="left"/>
      <w:pPr>
        <w:tabs>
          <w:tab w:val="num" w:pos="2880"/>
        </w:tabs>
        <w:ind w:left="2880" w:hanging="360"/>
      </w:pPr>
      <w:rPr>
        <w:rFonts w:ascii="Arial" w:hAnsi="Arial" w:hint="default"/>
      </w:rPr>
    </w:lvl>
    <w:lvl w:ilvl="4" w:tplc="9134FB40" w:tentative="1">
      <w:start w:val="1"/>
      <w:numFmt w:val="bullet"/>
      <w:lvlText w:val="•"/>
      <w:lvlJc w:val="left"/>
      <w:pPr>
        <w:tabs>
          <w:tab w:val="num" w:pos="3600"/>
        </w:tabs>
        <w:ind w:left="3600" w:hanging="360"/>
      </w:pPr>
      <w:rPr>
        <w:rFonts w:ascii="Arial" w:hAnsi="Arial" w:hint="default"/>
      </w:rPr>
    </w:lvl>
    <w:lvl w:ilvl="5" w:tplc="5CE8A586" w:tentative="1">
      <w:start w:val="1"/>
      <w:numFmt w:val="bullet"/>
      <w:lvlText w:val="•"/>
      <w:lvlJc w:val="left"/>
      <w:pPr>
        <w:tabs>
          <w:tab w:val="num" w:pos="4320"/>
        </w:tabs>
        <w:ind w:left="4320" w:hanging="360"/>
      </w:pPr>
      <w:rPr>
        <w:rFonts w:ascii="Arial" w:hAnsi="Arial" w:hint="default"/>
      </w:rPr>
    </w:lvl>
    <w:lvl w:ilvl="6" w:tplc="87D44BC6" w:tentative="1">
      <w:start w:val="1"/>
      <w:numFmt w:val="bullet"/>
      <w:lvlText w:val="•"/>
      <w:lvlJc w:val="left"/>
      <w:pPr>
        <w:tabs>
          <w:tab w:val="num" w:pos="5040"/>
        </w:tabs>
        <w:ind w:left="5040" w:hanging="360"/>
      </w:pPr>
      <w:rPr>
        <w:rFonts w:ascii="Arial" w:hAnsi="Arial" w:hint="default"/>
      </w:rPr>
    </w:lvl>
    <w:lvl w:ilvl="7" w:tplc="3A8A0E62" w:tentative="1">
      <w:start w:val="1"/>
      <w:numFmt w:val="bullet"/>
      <w:lvlText w:val="•"/>
      <w:lvlJc w:val="left"/>
      <w:pPr>
        <w:tabs>
          <w:tab w:val="num" w:pos="5760"/>
        </w:tabs>
        <w:ind w:left="5760" w:hanging="360"/>
      </w:pPr>
      <w:rPr>
        <w:rFonts w:ascii="Arial" w:hAnsi="Arial" w:hint="default"/>
      </w:rPr>
    </w:lvl>
    <w:lvl w:ilvl="8" w:tplc="276CBC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947324"/>
    <w:multiLevelType w:val="hybridMultilevel"/>
    <w:tmpl w:val="E8EE812C"/>
    <w:lvl w:ilvl="0" w:tplc="EBC820F6">
      <w:start w:val="1"/>
      <w:numFmt w:val="bullet"/>
      <w:lvlText w:val="•"/>
      <w:lvlJc w:val="left"/>
      <w:pPr>
        <w:tabs>
          <w:tab w:val="num" w:pos="720"/>
        </w:tabs>
        <w:ind w:left="720" w:hanging="360"/>
      </w:pPr>
      <w:rPr>
        <w:rFonts w:ascii="Arial" w:hAnsi="Arial" w:hint="default"/>
      </w:rPr>
    </w:lvl>
    <w:lvl w:ilvl="1" w:tplc="F3767FFA" w:tentative="1">
      <w:start w:val="1"/>
      <w:numFmt w:val="bullet"/>
      <w:lvlText w:val="•"/>
      <w:lvlJc w:val="left"/>
      <w:pPr>
        <w:tabs>
          <w:tab w:val="num" w:pos="1440"/>
        </w:tabs>
        <w:ind w:left="1440" w:hanging="360"/>
      </w:pPr>
      <w:rPr>
        <w:rFonts w:ascii="Arial" w:hAnsi="Arial" w:hint="default"/>
      </w:rPr>
    </w:lvl>
    <w:lvl w:ilvl="2" w:tplc="23F4B502" w:tentative="1">
      <w:start w:val="1"/>
      <w:numFmt w:val="bullet"/>
      <w:lvlText w:val="•"/>
      <w:lvlJc w:val="left"/>
      <w:pPr>
        <w:tabs>
          <w:tab w:val="num" w:pos="2160"/>
        </w:tabs>
        <w:ind w:left="2160" w:hanging="360"/>
      </w:pPr>
      <w:rPr>
        <w:rFonts w:ascii="Arial" w:hAnsi="Arial" w:hint="default"/>
      </w:rPr>
    </w:lvl>
    <w:lvl w:ilvl="3" w:tplc="9572C968" w:tentative="1">
      <w:start w:val="1"/>
      <w:numFmt w:val="bullet"/>
      <w:lvlText w:val="•"/>
      <w:lvlJc w:val="left"/>
      <w:pPr>
        <w:tabs>
          <w:tab w:val="num" w:pos="2880"/>
        </w:tabs>
        <w:ind w:left="2880" w:hanging="360"/>
      </w:pPr>
      <w:rPr>
        <w:rFonts w:ascii="Arial" w:hAnsi="Arial" w:hint="default"/>
      </w:rPr>
    </w:lvl>
    <w:lvl w:ilvl="4" w:tplc="349E207C" w:tentative="1">
      <w:start w:val="1"/>
      <w:numFmt w:val="bullet"/>
      <w:lvlText w:val="•"/>
      <w:lvlJc w:val="left"/>
      <w:pPr>
        <w:tabs>
          <w:tab w:val="num" w:pos="3600"/>
        </w:tabs>
        <w:ind w:left="3600" w:hanging="360"/>
      </w:pPr>
      <w:rPr>
        <w:rFonts w:ascii="Arial" w:hAnsi="Arial" w:hint="default"/>
      </w:rPr>
    </w:lvl>
    <w:lvl w:ilvl="5" w:tplc="95B6F8CA" w:tentative="1">
      <w:start w:val="1"/>
      <w:numFmt w:val="bullet"/>
      <w:lvlText w:val="•"/>
      <w:lvlJc w:val="left"/>
      <w:pPr>
        <w:tabs>
          <w:tab w:val="num" w:pos="4320"/>
        </w:tabs>
        <w:ind w:left="4320" w:hanging="360"/>
      </w:pPr>
      <w:rPr>
        <w:rFonts w:ascii="Arial" w:hAnsi="Arial" w:hint="default"/>
      </w:rPr>
    </w:lvl>
    <w:lvl w:ilvl="6" w:tplc="E65C126C" w:tentative="1">
      <w:start w:val="1"/>
      <w:numFmt w:val="bullet"/>
      <w:lvlText w:val="•"/>
      <w:lvlJc w:val="left"/>
      <w:pPr>
        <w:tabs>
          <w:tab w:val="num" w:pos="5040"/>
        </w:tabs>
        <w:ind w:left="5040" w:hanging="360"/>
      </w:pPr>
      <w:rPr>
        <w:rFonts w:ascii="Arial" w:hAnsi="Arial" w:hint="default"/>
      </w:rPr>
    </w:lvl>
    <w:lvl w:ilvl="7" w:tplc="2A0A155E" w:tentative="1">
      <w:start w:val="1"/>
      <w:numFmt w:val="bullet"/>
      <w:lvlText w:val="•"/>
      <w:lvlJc w:val="left"/>
      <w:pPr>
        <w:tabs>
          <w:tab w:val="num" w:pos="5760"/>
        </w:tabs>
        <w:ind w:left="5760" w:hanging="360"/>
      </w:pPr>
      <w:rPr>
        <w:rFonts w:ascii="Arial" w:hAnsi="Arial" w:hint="default"/>
      </w:rPr>
    </w:lvl>
    <w:lvl w:ilvl="8" w:tplc="059A40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055195"/>
    <w:multiLevelType w:val="hybridMultilevel"/>
    <w:tmpl w:val="EDB2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12B82"/>
    <w:multiLevelType w:val="hybridMultilevel"/>
    <w:tmpl w:val="8AE62326"/>
    <w:lvl w:ilvl="0" w:tplc="EAC63FA4">
      <w:start w:val="1"/>
      <w:numFmt w:val="bullet"/>
      <w:lvlText w:val="•"/>
      <w:lvlJc w:val="left"/>
      <w:pPr>
        <w:tabs>
          <w:tab w:val="num" w:pos="720"/>
        </w:tabs>
        <w:ind w:left="720" w:hanging="360"/>
      </w:pPr>
      <w:rPr>
        <w:rFonts w:ascii="Arial" w:hAnsi="Arial" w:hint="default"/>
      </w:rPr>
    </w:lvl>
    <w:lvl w:ilvl="1" w:tplc="FC306AB6" w:tentative="1">
      <w:start w:val="1"/>
      <w:numFmt w:val="bullet"/>
      <w:lvlText w:val="•"/>
      <w:lvlJc w:val="left"/>
      <w:pPr>
        <w:tabs>
          <w:tab w:val="num" w:pos="1440"/>
        </w:tabs>
        <w:ind w:left="1440" w:hanging="360"/>
      </w:pPr>
      <w:rPr>
        <w:rFonts w:ascii="Arial" w:hAnsi="Arial" w:hint="default"/>
      </w:rPr>
    </w:lvl>
    <w:lvl w:ilvl="2" w:tplc="360A98BE" w:tentative="1">
      <w:start w:val="1"/>
      <w:numFmt w:val="bullet"/>
      <w:lvlText w:val="•"/>
      <w:lvlJc w:val="left"/>
      <w:pPr>
        <w:tabs>
          <w:tab w:val="num" w:pos="2160"/>
        </w:tabs>
        <w:ind w:left="2160" w:hanging="360"/>
      </w:pPr>
      <w:rPr>
        <w:rFonts w:ascii="Arial" w:hAnsi="Arial" w:hint="default"/>
      </w:rPr>
    </w:lvl>
    <w:lvl w:ilvl="3" w:tplc="2654EEF4" w:tentative="1">
      <w:start w:val="1"/>
      <w:numFmt w:val="bullet"/>
      <w:lvlText w:val="•"/>
      <w:lvlJc w:val="left"/>
      <w:pPr>
        <w:tabs>
          <w:tab w:val="num" w:pos="2880"/>
        </w:tabs>
        <w:ind w:left="2880" w:hanging="360"/>
      </w:pPr>
      <w:rPr>
        <w:rFonts w:ascii="Arial" w:hAnsi="Arial" w:hint="default"/>
      </w:rPr>
    </w:lvl>
    <w:lvl w:ilvl="4" w:tplc="9600F61C" w:tentative="1">
      <w:start w:val="1"/>
      <w:numFmt w:val="bullet"/>
      <w:lvlText w:val="•"/>
      <w:lvlJc w:val="left"/>
      <w:pPr>
        <w:tabs>
          <w:tab w:val="num" w:pos="3600"/>
        </w:tabs>
        <w:ind w:left="3600" w:hanging="360"/>
      </w:pPr>
      <w:rPr>
        <w:rFonts w:ascii="Arial" w:hAnsi="Arial" w:hint="default"/>
      </w:rPr>
    </w:lvl>
    <w:lvl w:ilvl="5" w:tplc="1D188F76" w:tentative="1">
      <w:start w:val="1"/>
      <w:numFmt w:val="bullet"/>
      <w:lvlText w:val="•"/>
      <w:lvlJc w:val="left"/>
      <w:pPr>
        <w:tabs>
          <w:tab w:val="num" w:pos="4320"/>
        </w:tabs>
        <w:ind w:left="4320" w:hanging="360"/>
      </w:pPr>
      <w:rPr>
        <w:rFonts w:ascii="Arial" w:hAnsi="Arial" w:hint="default"/>
      </w:rPr>
    </w:lvl>
    <w:lvl w:ilvl="6" w:tplc="24BE041C" w:tentative="1">
      <w:start w:val="1"/>
      <w:numFmt w:val="bullet"/>
      <w:lvlText w:val="•"/>
      <w:lvlJc w:val="left"/>
      <w:pPr>
        <w:tabs>
          <w:tab w:val="num" w:pos="5040"/>
        </w:tabs>
        <w:ind w:left="5040" w:hanging="360"/>
      </w:pPr>
      <w:rPr>
        <w:rFonts w:ascii="Arial" w:hAnsi="Arial" w:hint="default"/>
      </w:rPr>
    </w:lvl>
    <w:lvl w:ilvl="7" w:tplc="22DA5D84" w:tentative="1">
      <w:start w:val="1"/>
      <w:numFmt w:val="bullet"/>
      <w:lvlText w:val="•"/>
      <w:lvlJc w:val="left"/>
      <w:pPr>
        <w:tabs>
          <w:tab w:val="num" w:pos="5760"/>
        </w:tabs>
        <w:ind w:left="5760" w:hanging="360"/>
      </w:pPr>
      <w:rPr>
        <w:rFonts w:ascii="Arial" w:hAnsi="Arial" w:hint="default"/>
      </w:rPr>
    </w:lvl>
    <w:lvl w:ilvl="8" w:tplc="19A090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EA73B2"/>
    <w:multiLevelType w:val="hybridMultilevel"/>
    <w:tmpl w:val="A6324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37E40"/>
    <w:multiLevelType w:val="hybridMultilevel"/>
    <w:tmpl w:val="4C3A9CA0"/>
    <w:lvl w:ilvl="0" w:tplc="2E1E8FA8">
      <w:start w:val="1"/>
      <w:numFmt w:val="bullet"/>
      <w:lvlText w:val="•"/>
      <w:lvlJc w:val="left"/>
      <w:pPr>
        <w:tabs>
          <w:tab w:val="num" w:pos="720"/>
        </w:tabs>
        <w:ind w:left="720" w:hanging="360"/>
      </w:pPr>
      <w:rPr>
        <w:rFonts w:ascii="Arial" w:hAnsi="Arial" w:hint="default"/>
      </w:rPr>
    </w:lvl>
    <w:lvl w:ilvl="1" w:tplc="CB867180">
      <w:start w:val="1"/>
      <w:numFmt w:val="bullet"/>
      <w:lvlText w:val="•"/>
      <w:lvlJc w:val="left"/>
      <w:pPr>
        <w:tabs>
          <w:tab w:val="num" w:pos="1440"/>
        </w:tabs>
        <w:ind w:left="1440" w:hanging="360"/>
      </w:pPr>
      <w:rPr>
        <w:rFonts w:ascii="Arial" w:hAnsi="Arial" w:hint="default"/>
      </w:rPr>
    </w:lvl>
    <w:lvl w:ilvl="2" w:tplc="B2BA2602" w:tentative="1">
      <w:start w:val="1"/>
      <w:numFmt w:val="bullet"/>
      <w:lvlText w:val="•"/>
      <w:lvlJc w:val="left"/>
      <w:pPr>
        <w:tabs>
          <w:tab w:val="num" w:pos="2160"/>
        </w:tabs>
        <w:ind w:left="2160" w:hanging="360"/>
      </w:pPr>
      <w:rPr>
        <w:rFonts w:ascii="Arial" w:hAnsi="Arial" w:hint="default"/>
      </w:rPr>
    </w:lvl>
    <w:lvl w:ilvl="3" w:tplc="7A28DC96" w:tentative="1">
      <w:start w:val="1"/>
      <w:numFmt w:val="bullet"/>
      <w:lvlText w:val="•"/>
      <w:lvlJc w:val="left"/>
      <w:pPr>
        <w:tabs>
          <w:tab w:val="num" w:pos="2880"/>
        </w:tabs>
        <w:ind w:left="2880" w:hanging="360"/>
      </w:pPr>
      <w:rPr>
        <w:rFonts w:ascii="Arial" w:hAnsi="Arial" w:hint="default"/>
      </w:rPr>
    </w:lvl>
    <w:lvl w:ilvl="4" w:tplc="EC4CC298" w:tentative="1">
      <w:start w:val="1"/>
      <w:numFmt w:val="bullet"/>
      <w:lvlText w:val="•"/>
      <w:lvlJc w:val="left"/>
      <w:pPr>
        <w:tabs>
          <w:tab w:val="num" w:pos="3600"/>
        </w:tabs>
        <w:ind w:left="3600" w:hanging="360"/>
      </w:pPr>
      <w:rPr>
        <w:rFonts w:ascii="Arial" w:hAnsi="Arial" w:hint="default"/>
      </w:rPr>
    </w:lvl>
    <w:lvl w:ilvl="5" w:tplc="D236DA98" w:tentative="1">
      <w:start w:val="1"/>
      <w:numFmt w:val="bullet"/>
      <w:lvlText w:val="•"/>
      <w:lvlJc w:val="left"/>
      <w:pPr>
        <w:tabs>
          <w:tab w:val="num" w:pos="4320"/>
        </w:tabs>
        <w:ind w:left="4320" w:hanging="360"/>
      </w:pPr>
      <w:rPr>
        <w:rFonts w:ascii="Arial" w:hAnsi="Arial" w:hint="default"/>
      </w:rPr>
    </w:lvl>
    <w:lvl w:ilvl="6" w:tplc="72BE7546" w:tentative="1">
      <w:start w:val="1"/>
      <w:numFmt w:val="bullet"/>
      <w:lvlText w:val="•"/>
      <w:lvlJc w:val="left"/>
      <w:pPr>
        <w:tabs>
          <w:tab w:val="num" w:pos="5040"/>
        </w:tabs>
        <w:ind w:left="5040" w:hanging="360"/>
      </w:pPr>
      <w:rPr>
        <w:rFonts w:ascii="Arial" w:hAnsi="Arial" w:hint="default"/>
      </w:rPr>
    </w:lvl>
    <w:lvl w:ilvl="7" w:tplc="7D745636" w:tentative="1">
      <w:start w:val="1"/>
      <w:numFmt w:val="bullet"/>
      <w:lvlText w:val="•"/>
      <w:lvlJc w:val="left"/>
      <w:pPr>
        <w:tabs>
          <w:tab w:val="num" w:pos="5760"/>
        </w:tabs>
        <w:ind w:left="5760" w:hanging="360"/>
      </w:pPr>
      <w:rPr>
        <w:rFonts w:ascii="Arial" w:hAnsi="Arial" w:hint="default"/>
      </w:rPr>
    </w:lvl>
    <w:lvl w:ilvl="8" w:tplc="E2DE19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8F5381"/>
    <w:multiLevelType w:val="hybridMultilevel"/>
    <w:tmpl w:val="643E0706"/>
    <w:lvl w:ilvl="0" w:tplc="AADC5A64">
      <w:start w:val="1"/>
      <w:numFmt w:val="bullet"/>
      <w:lvlText w:val="•"/>
      <w:lvlJc w:val="left"/>
      <w:pPr>
        <w:tabs>
          <w:tab w:val="num" w:pos="720"/>
        </w:tabs>
        <w:ind w:left="720" w:hanging="360"/>
      </w:pPr>
      <w:rPr>
        <w:rFonts w:ascii="Arial" w:hAnsi="Arial" w:hint="default"/>
      </w:rPr>
    </w:lvl>
    <w:lvl w:ilvl="1" w:tplc="11A2B6F8" w:tentative="1">
      <w:start w:val="1"/>
      <w:numFmt w:val="bullet"/>
      <w:lvlText w:val="•"/>
      <w:lvlJc w:val="left"/>
      <w:pPr>
        <w:tabs>
          <w:tab w:val="num" w:pos="1440"/>
        </w:tabs>
        <w:ind w:left="1440" w:hanging="360"/>
      </w:pPr>
      <w:rPr>
        <w:rFonts w:ascii="Arial" w:hAnsi="Arial" w:hint="default"/>
      </w:rPr>
    </w:lvl>
    <w:lvl w:ilvl="2" w:tplc="E4B0E0DE" w:tentative="1">
      <w:start w:val="1"/>
      <w:numFmt w:val="bullet"/>
      <w:lvlText w:val="•"/>
      <w:lvlJc w:val="left"/>
      <w:pPr>
        <w:tabs>
          <w:tab w:val="num" w:pos="2160"/>
        </w:tabs>
        <w:ind w:left="2160" w:hanging="360"/>
      </w:pPr>
      <w:rPr>
        <w:rFonts w:ascii="Arial" w:hAnsi="Arial" w:hint="default"/>
      </w:rPr>
    </w:lvl>
    <w:lvl w:ilvl="3" w:tplc="2618EBCA" w:tentative="1">
      <w:start w:val="1"/>
      <w:numFmt w:val="bullet"/>
      <w:lvlText w:val="•"/>
      <w:lvlJc w:val="left"/>
      <w:pPr>
        <w:tabs>
          <w:tab w:val="num" w:pos="2880"/>
        </w:tabs>
        <w:ind w:left="2880" w:hanging="360"/>
      </w:pPr>
      <w:rPr>
        <w:rFonts w:ascii="Arial" w:hAnsi="Arial" w:hint="default"/>
      </w:rPr>
    </w:lvl>
    <w:lvl w:ilvl="4" w:tplc="411E7404" w:tentative="1">
      <w:start w:val="1"/>
      <w:numFmt w:val="bullet"/>
      <w:lvlText w:val="•"/>
      <w:lvlJc w:val="left"/>
      <w:pPr>
        <w:tabs>
          <w:tab w:val="num" w:pos="3600"/>
        </w:tabs>
        <w:ind w:left="3600" w:hanging="360"/>
      </w:pPr>
      <w:rPr>
        <w:rFonts w:ascii="Arial" w:hAnsi="Arial" w:hint="default"/>
      </w:rPr>
    </w:lvl>
    <w:lvl w:ilvl="5" w:tplc="1F7E8C08" w:tentative="1">
      <w:start w:val="1"/>
      <w:numFmt w:val="bullet"/>
      <w:lvlText w:val="•"/>
      <w:lvlJc w:val="left"/>
      <w:pPr>
        <w:tabs>
          <w:tab w:val="num" w:pos="4320"/>
        </w:tabs>
        <w:ind w:left="4320" w:hanging="360"/>
      </w:pPr>
      <w:rPr>
        <w:rFonts w:ascii="Arial" w:hAnsi="Arial" w:hint="default"/>
      </w:rPr>
    </w:lvl>
    <w:lvl w:ilvl="6" w:tplc="9C0636F8" w:tentative="1">
      <w:start w:val="1"/>
      <w:numFmt w:val="bullet"/>
      <w:lvlText w:val="•"/>
      <w:lvlJc w:val="left"/>
      <w:pPr>
        <w:tabs>
          <w:tab w:val="num" w:pos="5040"/>
        </w:tabs>
        <w:ind w:left="5040" w:hanging="360"/>
      </w:pPr>
      <w:rPr>
        <w:rFonts w:ascii="Arial" w:hAnsi="Arial" w:hint="default"/>
      </w:rPr>
    </w:lvl>
    <w:lvl w:ilvl="7" w:tplc="19F8A22E" w:tentative="1">
      <w:start w:val="1"/>
      <w:numFmt w:val="bullet"/>
      <w:lvlText w:val="•"/>
      <w:lvlJc w:val="left"/>
      <w:pPr>
        <w:tabs>
          <w:tab w:val="num" w:pos="5760"/>
        </w:tabs>
        <w:ind w:left="5760" w:hanging="360"/>
      </w:pPr>
      <w:rPr>
        <w:rFonts w:ascii="Arial" w:hAnsi="Arial" w:hint="default"/>
      </w:rPr>
    </w:lvl>
    <w:lvl w:ilvl="8" w:tplc="33247C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4D2B78"/>
    <w:multiLevelType w:val="hybridMultilevel"/>
    <w:tmpl w:val="8ECCA7DC"/>
    <w:lvl w:ilvl="0" w:tplc="507E6880">
      <w:start w:val="1"/>
      <w:numFmt w:val="bullet"/>
      <w:lvlText w:val="•"/>
      <w:lvlJc w:val="left"/>
      <w:pPr>
        <w:tabs>
          <w:tab w:val="num" w:pos="720"/>
        </w:tabs>
        <w:ind w:left="720" w:hanging="360"/>
      </w:pPr>
      <w:rPr>
        <w:rFonts w:ascii="Arial" w:hAnsi="Arial" w:hint="default"/>
      </w:rPr>
    </w:lvl>
    <w:lvl w:ilvl="1" w:tplc="8BA0E264" w:tentative="1">
      <w:start w:val="1"/>
      <w:numFmt w:val="bullet"/>
      <w:lvlText w:val="•"/>
      <w:lvlJc w:val="left"/>
      <w:pPr>
        <w:tabs>
          <w:tab w:val="num" w:pos="1440"/>
        </w:tabs>
        <w:ind w:left="1440" w:hanging="360"/>
      </w:pPr>
      <w:rPr>
        <w:rFonts w:ascii="Arial" w:hAnsi="Arial" w:hint="default"/>
      </w:rPr>
    </w:lvl>
    <w:lvl w:ilvl="2" w:tplc="93D6EF24" w:tentative="1">
      <w:start w:val="1"/>
      <w:numFmt w:val="bullet"/>
      <w:lvlText w:val="•"/>
      <w:lvlJc w:val="left"/>
      <w:pPr>
        <w:tabs>
          <w:tab w:val="num" w:pos="2160"/>
        </w:tabs>
        <w:ind w:left="2160" w:hanging="360"/>
      </w:pPr>
      <w:rPr>
        <w:rFonts w:ascii="Arial" w:hAnsi="Arial" w:hint="default"/>
      </w:rPr>
    </w:lvl>
    <w:lvl w:ilvl="3" w:tplc="C03AE682" w:tentative="1">
      <w:start w:val="1"/>
      <w:numFmt w:val="bullet"/>
      <w:lvlText w:val="•"/>
      <w:lvlJc w:val="left"/>
      <w:pPr>
        <w:tabs>
          <w:tab w:val="num" w:pos="2880"/>
        </w:tabs>
        <w:ind w:left="2880" w:hanging="360"/>
      </w:pPr>
      <w:rPr>
        <w:rFonts w:ascii="Arial" w:hAnsi="Arial" w:hint="default"/>
      </w:rPr>
    </w:lvl>
    <w:lvl w:ilvl="4" w:tplc="AB8EEC04" w:tentative="1">
      <w:start w:val="1"/>
      <w:numFmt w:val="bullet"/>
      <w:lvlText w:val="•"/>
      <w:lvlJc w:val="left"/>
      <w:pPr>
        <w:tabs>
          <w:tab w:val="num" w:pos="3600"/>
        </w:tabs>
        <w:ind w:left="3600" w:hanging="360"/>
      </w:pPr>
      <w:rPr>
        <w:rFonts w:ascii="Arial" w:hAnsi="Arial" w:hint="default"/>
      </w:rPr>
    </w:lvl>
    <w:lvl w:ilvl="5" w:tplc="11183D36" w:tentative="1">
      <w:start w:val="1"/>
      <w:numFmt w:val="bullet"/>
      <w:lvlText w:val="•"/>
      <w:lvlJc w:val="left"/>
      <w:pPr>
        <w:tabs>
          <w:tab w:val="num" w:pos="4320"/>
        </w:tabs>
        <w:ind w:left="4320" w:hanging="360"/>
      </w:pPr>
      <w:rPr>
        <w:rFonts w:ascii="Arial" w:hAnsi="Arial" w:hint="default"/>
      </w:rPr>
    </w:lvl>
    <w:lvl w:ilvl="6" w:tplc="8FFE8348" w:tentative="1">
      <w:start w:val="1"/>
      <w:numFmt w:val="bullet"/>
      <w:lvlText w:val="•"/>
      <w:lvlJc w:val="left"/>
      <w:pPr>
        <w:tabs>
          <w:tab w:val="num" w:pos="5040"/>
        </w:tabs>
        <w:ind w:left="5040" w:hanging="360"/>
      </w:pPr>
      <w:rPr>
        <w:rFonts w:ascii="Arial" w:hAnsi="Arial" w:hint="default"/>
      </w:rPr>
    </w:lvl>
    <w:lvl w:ilvl="7" w:tplc="08D40138" w:tentative="1">
      <w:start w:val="1"/>
      <w:numFmt w:val="bullet"/>
      <w:lvlText w:val="•"/>
      <w:lvlJc w:val="left"/>
      <w:pPr>
        <w:tabs>
          <w:tab w:val="num" w:pos="5760"/>
        </w:tabs>
        <w:ind w:left="5760" w:hanging="360"/>
      </w:pPr>
      <w:rPr>
        <w:rFonts w:ascii="Arial" w:hAnsi="Arial" w:hint="default"/>
      </w:rPr>
    </w:lvl>
    <w:lvl w:ilvl="8" w:tplc="F8BA93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2B71DE"/>
    <w:multiLevelType w:val="multilevel"/>
    <w:tmpl w:val="96FA6B9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44223"/>
    <w:multiLevelType w:val="hybridMultilevel"/>
    <w:tmpl w:val="DC789FD2"/>
    <w:lvl w:ilvl="0" w:tplc="B1EE829A">
      <w:start w:val="1"/>
      <w:numFmt w:val="bullet"/>
      <w:lvlText w:val=""/>
      <w:lvlJc w:val="left"/>
      <w:pPr>
        <w:tabs>
          <w:tab w:val="num" w:pos="720"/>
        </w:tabs>
        <w:ind w:left="720" w:hanging="360"/>
      </w:pPr>
      <w:rPr>
        <w:rFonts w:ascii="Symbol" w:hAnsi="Symbol" w:hint="default"/>
      </w:rPr>
    </w:lvl>
    <w:lvl w:ilvl="1" w:tplc="E42051CE">
      <w:start w:val="1"/>
      <w:numFmt w:val="bullet"/>
      <w:lvlText w:val=""/>
      <w:lvlJc w:val="left"/>
      <w:pPr>
        <w:tabs>
          <w:tab w:val="num" w:pos="1440"/>
        </w:tabs>
        <w:ind w:left="1440" w:hanging="360"/>
      </w:pPr>
      <w:rPr>
        <w:rFonts w:ascii="Symbol" w:hAnsi="Symbol" w:hint="default"/>
      </w:rPr>
    </w:lvl>
    <w:lvl w:ilvl="2" w:tplc="E438E2FE" w:tentative="1">
      <w:start w:val="1"/>
      <w:numFmt w:val="bullet"/>
      <w:lvlText w:val=""/>
      <w:lvlJc w:val="left"/>
      <w:pPr>
        <w:tabs>
          <w:tab w:val="num" w:pos="2160"/>
        </w:tabs>
        <w:ind w:left="2160" w:hanging="360"/>
      </w:pPr>
      <w:rPr>
        <w:rFonts w:ascii="Symbol" w:hAnsi="Symbol" w:hint="default"/>
      </w:rPr>
    </w:lvl>
    <w:lvl w:ilvl="3" w:tplc="D122C5D2" w:tentative="1">
      <w:start w:val="1"/>
      <w:numFmt w:val="bullet"/>
      <w:lvlText w:val=""/>
      <w:lvlJc w:val="left"/>
      <w:pPr>
        <w:tabs>
          <w:tab w:val="num" w:pos="2880"/>
        </w:tabs>
        <w:ind w:left="2880" w:hanging="360"/>
      </w:pPr>
      <w:rPr>
        <w:rFonts w:ascii="Symbol" w:hAnsi="Symbol" w:hint="default"/>
      </w:rPr>
    </w:lvl>
    <w:lvl w:ilvl="4" w:tplc="9C388D24" w:tentative="1">
      <w:start w:val="1"/>
      <w:numFmt w:val="bullet"/>
      <w:lvlText w:val=""/>
      <w:lvlJc w:val="left"/>
      <w:pPr>
        <w:tabs>
          <w:tab w:val="num" w:pos="3600"/>
        </w:tabs>
        <w:ind w:left="3600" w:hanging="360"/>
      </w:pPr>
      <w:rPr>
        <w:rFonts w:ascii="Symbol" w:hAnsi="Symbol" w:hint="default"/>
      </w:rPr>
    </w:lvl>
    <w:lvl w:ilvl="5" w:tplc="17021D56" w:tentative="1">
      <w:start w:val="1"/>
      <w:numFmt w:val="bullet"/>
      <w:lvlText w:val=""/>
      <w:lvlJc w:val="left"/>
      <w:pPr>
        <w:tabs>
          <w:tab w:val="num" w:pos="4320"/>
        </w:tabs>
        <w:ind w:left="4320" w:hanging="360"/>
      </w:pPr>
      <w:rPr>
        <w:rFonts w:ascii="Symbol" w:hAnsi="Symbol" w:hint="default"/>
      </w:rPr>
    </w:lvl>
    <w:lvl w:ilvl="6" w:tplc="E70429F4" w:tentative="1">
      <w:start w:val="1"/>
      <w:numFmt w:val="bullet"/>
      <w:lvlText w:val=""/>
      <w:lvlJc w:val="left"/>
      <w:pPr>
        <w:tabs>
          <w:tab w:val="num" w:pos="5040"/>
        </w:tabs>
        <w:ind w:left="5040" w:hanging="360"/>
      </w:pPr>
      <w:rPr>
        <w:rFonts w:ascii="Symbol" w:hAnsi="Symbol" w:hint="default"/>
      </w:rPr>
    </w:lvl>
    <w:lvl w:ilvl="7" w:tplc="BD9ED8BC" w:tentative="1">
      <w:start w:val="1"/>
      <w:numFmt w:val="bullet"/>
      <w:lvlText w:val=""/>
      <w:lvlJc w:val="left"/>
      <w:pPr>
        <w:tabs>
          <w:tab w:val="num" w:pos="5760"/>
        </w:tabs>
        <w:ind w:left="5760" w:hanging="360"/>
      </w:pPr>
      <w:rPr>
        <w:rFonts w:ascii="Symbol" w:hAnsi="Symbol" w:hint="default"/>
      </w:rPr>
    </w:lvl>
    <w:lvl w:ilvl="8" w:tplc="2C88B07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C6772C9"/>
    <w:multiLevelType w:val="multilevel"/>
    <w:tmpl w:val="904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93EC9"/>
    <w:multiLevelType w:val="hybridMultilevel"/>
    <w:tmpl w:val="EE443126"/>
    <w:lvl w:ilvl="0" w:tplc="082E2AAE">
      <w:start w:val="1"/>
      <w:numFmt w:val="bullet"/>
      <w:lvlText w:val=""/>
      <w:lvlJc w:val="left"/>
      <w:pPr>
        <w:tabs>
          <w:tab w:val="num" w:pos="720"/>
        </w:tabs>
        <w:ind w:left="720" w:hanging="360"/>
      </w:pPr>
      <w:rPr>
        <w:rFonts w:ascii="Wingdings" w:hAnsi="Wingdings" w:hint="default"/>
      </w:rPr>
    </w:lvl>
    <w:lvl w:ilvl="1" w:tplc="CB203780" w:tentative="1">
      <w:start w:val="1"/>
      <w:numFmt w:val="bullet"/>
      <w:lvlText w:val=""/>
      <w:lvlJc w:val="left"/>
      <w:pPr>
        <w:tabs>
          <w:tab w:val="num" w:pos="1440"/>
        </w:tabs>
        <w:ind w:left="1440" w:hanging="360"/>
      </w:pPr>
      <w:rPr>
        <w:rFonts w:ascii="Wingdings" w:hAnsi="Wingdings" w:hint="default"/>
      </w:rPr>
    </w:lvl>
    <w:lvl w:ilvl="2" w:tplc="73A4C8B2" w:tentative="1">
      <w:start w:val="1"/>
      <w:numFmt w:val="bullet"/>
      <w:lvlText w:val=""/>
      <w:lvlJc w:val="left"/>
      <w:pPr>
        <w:tabs>
          <w:tab w:val="num" w:pos="2160"/>
        </w:tabs>
        <w:ind w:left="2160" w:hanging="360"/>
      </w:pPr>
      <w:rPr>
        <w:rFonts w:ascii="Wingdings" w:hAnsi="Wingdings" w:hint="default"/>
      </w:rPr>
    </w:lvl>
    <w:lvl w:ilvl="3" w:tplc="E4E0276E" w:tentative="1">
      <w:start w:val="1"/>
      <w:numFmt w:val="bullet"/>
      <w:lvlText w:val=""/>
      <w:lvlJc w:val="left"/>
      <w:pPr>
        <w:tabs>
          <w:tab w:val="num" w:pos="2880"/>
        </w:tabs>
        <w:ind w:left="2880" w:hanging="360"/>
      </w:pPr>
      <w:rPr>
        <w:rFonts w:ascii="Wingdings" w:hAnsi="Wingdings" w:hint="default"/>
      </w:rPr>
    </w:lvl>
    <w:lvl w:ilvl="4" w:tplc="09E865A8" w:tentative="1">
      <w:start w:val="1"/>
      <w:numFmt w:val="bullet"/>
      <w:lvlText w:val=""/>
      <w:lvlJc w:val="left"/>
      <w:pPr>
        <w:tabs>
          <w:tab w:val="num" w:pos="3600"/>
        </w:tabs>
        <w:ind w:left="3600" w:hanging="360"/>
      </w:pPr>
      <w:rPr>
        <w:rFonts w:ascii="Wingdings" w:hAnsi="Wingdings" w:hint="default"/>
      </w:rPr>
    </w:lvl>
    <w:lvl w:ilvl="5" w:tplc="63D0BBF4" w:tentative="1">
      <w:start w:val="1"/>
      <w:numFmt w:val="bullet"/>
      <w:lvlText w:val=""/>
      <w:lvlJc w:val="left"/>
      <w:pPr>
        <w:tabs>
          <w:tab w:val="num" w:pos="4320"/>
        </w:tabs>
        <w:ind w:left="4320" w:hanging="360"/>
      </w:pPr>
      <w:rPr>
        <w:rFonts w:ascii="Wingdings" w:hAnsi="Wingdings" w:hint="default"/>
      </w:rPr>
    </w:lvl>
    <w:lvl w:ilvl="6" w:tplc="12082B90" w:tentative="1">
      <w:start w:val="1"/>
      <w:numFmt w:val="bullet"/>
      <w:lvlText w:val=""/>
      <w:lvlJc w:val="left"/>
      <w:pPr>
        <w:tabs>
          <w:tab w:val="num" w:pos="5040"/>
        </w:tabs>
        <w:ind w:left="5040" w:hanging="360"/>
      </w:pPr>
      <w:rPr>
        <w:rFonts w:ascii="Wingdings" w:hAnsi="Wingdings" w:hint="default"/>
      </w:rPr>
    </w:lvl>
    <w:lvl w:ilvl="7" w:tplc="C23E34E4" w:tentative="1">
      <w:start w:val="1"/>
      <w:numFmt w:val="bullet"/>
      <w:lvlText w:val=""/>
      <w:lvlJc w:val="left"/>
      <w:pPr>
        <w:tabs>
          <w:tab w:val="num" w:pos="5760"/>
        </w:tabs>
        <w:ind w:left="5760" w:hanging="360"/>
      </w:pPr>
      <w:rPr>
        <w:rFonts w:ascii="Wingdings" w:hAnsi="Wingdings" w:hint="default"/>
      </w:rPr>
    </w:lvl>
    <w:lvl w:ilvl="8" w:tplc="6A2A37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84442A"/>
    <w:multiLevelType w:val="multilevel"/>
    <w:tmpl w:val="9CC6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03396">
    <w:abstractNumId w:val="16"/>
  </w:num>
  <w:num w:numId="2" w16cid:durableId="75517036">
    <w:abstractNumId w:val="20"/>
  </w:num>
  <w:num w:numId="3" w16cid:durableId="2112579811">
    <w:abstractNumId w:val="7"/>
  </w:num>
  <w:num w:numId="4" w16cid:durableId="503472883">
    <w:abstractNumId w:val="18"/>
  </w:num>
  <w:num w:numId="5" w16cid:durableId="1024745539">
    <w:abstractNumId w:val="2"/>
  </w:num>
  <w:num w:numId="6" w16cid:durableId="1139497794">
    <w:abstractNumId w:val="3"/>
  </w:num>
  <w:num w:numId="7" w16cid:durableId="1589197989">
    <w:abstractNumId w:val="10"/>
  </w:num>
  <w:num w:numId="8" w16cid:durableId="256062343">
    <w:abstractNumId w:val="17"/>
  </w:num>
  <w:num w:numId="9" w16cid:durableId="155267172">
    <w:abstractNumId w:val="5"/>
  </w:num>
  <w:num w:numId="10" w16cid:durableId="455754666">
    <w:abstractNumId w:val="19"/>
  </w:num>
  <w:num w:numId="11" w16cid:durableId="413936457">
    <w:abstractNumId w:val="12"/>
  </w:num>
  <w:num w:numId="12" w16cid:durableId="56905090">
    <w:abstractNumId w:val="15"/>
  </w:num>
  <w:num w:numId="13" w16cid:durableId="1924292064">
    <w:abstractNumId w:val="11"/>
  </w:num>
  <w:num w:numId="14" w16cid:durableId="942153183">
    <w:abstractNumId w:val="13"/>
  </w:num>
  <w:num w:numId="15" w16cid:durableId="1763331983">
    <w:abstractNumId w:val="4"/>
  </w:num>
  <w:num w:numId="16" w16cid:durableId="373580093">
    <w:abstractNumId w:val="8"/>
  </w:num>
  <w:num w:numId="17" w16cid:durableId="129253320">
    <w:abstractNumId w:val="9"/>
  </w:num>
  <w:num w:numId="18" w16cid:durableId="1825583008">
    <w:abstractNumId w:val="6"/>
  </w:num>
  <w:num w:numId="19" w16cid:durableId="1051610991">
    <w:abstractNumId w:val="14"/>
  </w:num>
  <w:num w:numId="20" w16cid:durableId="1897276995">
    <w:abstractNumId w:val="0"/>
  </w:num>
  <w:num w:numId="21" w16cid:durableId="69784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55"/>
    <w:rsid w:val="00002253"/>
    <w:rsid w:val="006A2F55"/>
    <w:rsid w:val="00996090"/>
    <w:rsid w:val="00A161A3"/>
    <w:rsid w:val="00B9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299"/>
  <w15:chartTrackingRefBased/>
  <w15:docId w15:val="{1D0A04FC-BB9C-494F-98C9-93E3A9F9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F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6A2F55"/>
  </w:style>
  <w:style w:type="character" w:styleId="Hyperlink">
    <w:name w:val="Hyperlink"/>
    <w:basedOn w:val="DefaultParagraphFont"/>
    <w:uiPriority w:val="99"/>
    <w:unhideWhenUsed/>
    <w:rsid w:val="006A2F55"/>
    <w:rPr>
      <w:color w:val="0000FF"/>
      <w:u w:val="single"/>
    </w:rPr>
  </w:style>
  <w:style w:type="paragraph" w:styleId="ListParagraph">
    <w:name w:val="List Paragraph"/>
    <w:basedOn w:val="Normal"/>
    <w:uiPriority w:val="34"/>
    <w:qFormat/>
    <w:rsid w:val="006A2F55"/>
    <w:pPr>
      <w:ind w:left="720"/>
      <w:contextualSpacing/>
    </w:pPr>
  </w:style>
  <w:style w:type="character" w:styleId="UnresolvedMention">
    <w:name w:val="Unresolved Mention"/>
    <w:basedOn w:val="DefaultParagraphFont"/>
    <w:uiPriority w:val="99"/>
    <w:semiHidden/>
    <w:unhideWhenUsed/>
    <w:rsid w:val="00996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2041">
      <w:bodyDiv w:val="1"/>
      <w:marLeft w:val="0"/>
      <w:marRight w:val="0"/>
      <w:marTop w:val="0"/>
      <w:marBottom w:val="0"/>
      <w:divBdr>
        <w:top w:val="none" w:sz="0" w:space="0" w:color="auto"/>
        <w:left w:val="none" w:sz="0" w:space="0" w:color="auto"/>
        <w:bottom w:val="none" w:sz="0" w:space="0" w:color="auto"/>
        <w:right w:val="none" w:sz="0" w:space="0" w:color="auto"/>
      </w:divBdr>
      <w:divsChild>
        <w:div w:id="2057773344">
          <w:marLeft w:val="1080"/>
          <w:marRight w:val="0"/>
          <w:marTop w:val="100"/>
          <w:marBottom w:val="0"/>
          <w:divBdr>
            <w:top w:val="none" w:sz="0" w:space="0" w:color="auto"/>
            <w:left w:val="none" w:sz="0" w:space="0" w:color="auto"/>
            <w:bottom w:val="none" w:sz="0" w:space="0" w:color="auto"/>
            <w:right w:val="none" w:sz="0" w:space="0" w:color="auto"/>
          </w:divBdr>
        </w:div>
        <w:div w:id="1649700148">
          <w:marLeft w:val="1080"/>
          <w:marRight w:val="0"/>
          <w:marTop w:val="100"/>
          <w:marBottom w:val="0"/>
          <w:divBdr>
            <w:top w:val="none" w:sz="0" w:space="0" w:color="auto"/>
            <w:left w:val="none" w:sz="0" w:space="0" w:color="auto"/>
            <w:bottom w:val="none" w:sz="0" w:space="0" w:color="auto"/>
            <w:right w:val="none" w:sz="0" w:space="0" w:color="auto"/>
          </w:divBdr>
        </w:div>
      </w:divsChild>
    </w:div>
    <w:div w:id="198932623">
      <w:bodyDiv w:val="1"/>
      <w:marLeft w:val="0"/>
      <w:marRight w:val="0"/>
      <w:marTop w:val="0"/>
      <w:marBottom w:val="0"/>
      <w:divBdr>
        <w:top w:val="none" w:sz="0" w:space="0" w:color="auto"/>
        <w:left w:val="none" w:sz="0" w:space="0" w:color="auto"/>
        <w:bottom w:val="none" w:sz="0" w:space="0" w:color="auto"/>
        <w:right w:val="none" w:sz="0" w:space="0" w:color="auto"/>
      </w:divBdr>
      <w:divsChild>
        <w:div w:id="600798396">
          <w:marLeft w:val="720"/>
          <w:marRight w:val="0"/>
          <w:marTop w:val="0"/>
          <w:marBottom w:val="0"/>
          <w:divBdr>
            <w:top w:val="none" w:sz="0" w:space="0" w:color="auto"/>
            <w:left w:val="none" w:sz="0" w:space="0" w:color="auto"/>
            <w:bottom w:val="none" w:sz="0" w:space="0" w:color="auto"/>
            <w:right w:val="none" w:sz="0" w:space="0" w:color="auto"/>
          </w:divBdr>
        </w:div>
      </w:divsChild>
    </w:div>
    <w:div w:id="255019313">
      <w:bodyDiv w:val="1"/>
      <w:marLeft w:val="0"/>
      <w:marRight w:val="0"/>
      <w:marTop w:val="0"/>
      <w:marBottom w:val="0"/>
      <w:divBdr>
        <w:top w:val="none" w:sz="0" w:space="0" w:color="auto"/>
        <w:left w:val="none" w:sz="0" w:space="0" w:color="auto"/>
        <w:bottom w:val="none" w:sz="0" w:space="0" w:color="auto"/>
        <w:right w:val="none" w:sz="0" w:space="0" w:color="auto"/>
      </w:divBdr>
      <w:divsChild>
        <w:div w:id="2007780047">
          <w:marLeft w:val="1166"/>
          <w:marRight w:val="0"/>
          <w:marTop w:val="0"/>
          <w:marBottom w:val="0"/>
          <w:divBdr>
            <w:top w:val="none" w:sz="0" w:space="0" w:color="auto"/>
            <w:left w:val="none" w:sz="0" w:space="0" w:color="auto"/>
            <w:bottom w:val="none" w:sz="0" w:space="0" w:color="auto"/>
            <w:right w:val="none" w:sz="0" w:space="0" w:color="auto"/>
          </w:divBdr>
        </w:div>
        <w:div w:id="1271204761">
          <w:marLeft w:val="1166"/>
          <w:marRight w:val="0"/>
          <w:marTop w:val="0"/>
          <w:marBottom w:val="0"/>
          <w:divBdr>
            <w:top w:val="none" w:sz="0" w:space="0" w:color="auto"/>
            <w:left w:val="none" w:sz="0" w:space="0" w:color="auto"/>
            <w:bottom w:val="none" w:sz="0" w:space="0" w:color="auto"/>
            <w:right w:val="none" w:sz="0" w:space="0" w:color="auto"/>
          </w:divBdr>
        </w:div>
        <w:div w:id="814874700">
          <w:marLeft w:val="1166"/>
          <w:marRight w:val="0"/>
          <w:marTop w:val="0"/>
          <w:marBottom w:val="0"/>
          <w:divBdr>
            <w:top w:val="none" w:sz="0" w:space="0" w:color="auto"/>
            <w:left w:val="none" w:sz="0" w:space="0" w:color="auto"/>
            <w:bottom w:val="none" w:sz="0" w:space="0" w:color="auto"/>
            <w:right w:val="none" w:sz="0" w:space="0" w:color="auto"/>
          </w:divBdr>
        </w:div>
        <w:div w:id="1367026168">
          <w:marLeft w:val="1166"/>
          <w:marRight w:val="0"/>
          <w:marTop w:val="0"/>
          <w:marBottom w:val="0"/>
          <w:divBdr>
            <w:top w:val="none" w:sz="0" w:space="0" w:color="auto"/>
            <w:left w:val="none" w:sz="0" w:space="0" w:color="auto"/>
            <w:bottom w:val="none" w:sz="0" w:space="0" w:color="auto"/>
            <w:right w:val="none" w:sz="0" w:space="0" w:color="auto"/>
          </w:divBdr>
        </w:div>
        <w:div w:id="706956220">
          <w:marLeft w:val="1166"/>
          <w:marRight w:val="0"/>
          <w:marTop w:val="0"/>
          <w:marBottom w:val="0"/>
          <w:divBdr>
            <w:top w:val="none" w:sz="0" w:space="0" w:color="auto"/>
            <w:left w:val="none" w:sz="0" w:space="0" w:color="auto"/>
            <w:bottom w:val="none" w:sz="0" w:space="0" w:color="auto"/>
            <w:right w:val="none" w:sz="0" w:space="0" w:color="auto"/>
          </w:divBdr>
        </w:div>
        <w:div w:id="1130322237">
          <w:marLeft w:val="1166"/>
          <w:marRight w:val="0"/>
          <w:marTop w:val="0"/>
          <w:marBottom w:val="0"/>
          <w:divBdr>
            <w:top w:val="none" w:sz="0" w:space="0" w:color="auto"/>
            <w:left w:val="none" w:sz="0" w:space="0" w:color="auto"/>
            <w:bottom w:val="none" w:sz="0" w:space="0" w:color="auto"/>
            <w:right w:val="none" w:sz="0" w:space="0" w:color="auto"/>
          </w:divBdr>
        </w:div>
      </w:divsChild>
    </w:div>
    <w:div w:id="381058454">
      <w:bodyDiv w:val="1"/>
      <w:marLeft w:val="0"/>
      <w:marRight w:val="0"/>
      <w:marTop w:val="0"/>
      <w:marBottom w:val="0"/>
      <w:divBdr>
        <w:top w:val="none" w:sz="0" w:space="0" w:color="auto"/>
        <w:left w:val="none" w:sz="0" w:space="0" w:color="auto"/>
        <w:bottom w:val="none" w:sz="0" w:space="0" w:color="auto"/>
        <w:right w:val="none" w:sz="0" w:space="0" w:color="auto"/>
      </w:divBdr>
      <w:divsChild>
        <w:div w:id="88546850">
          <w:marLeft w:val="720"/>
          <w:marRight w:val="0"/>
          <w:marTop w:val="0"/>
          <w:marBottom w:val="0"/>
          <w:divBdr>
            <w:top w:val="none" w:sz="0" w:space="0" w:color="auto"/>
            <w:left w:val="none" w:sz="0" w:space="0" w:color="auto"/>
            <w:bottom w:val="none" w:sz="0" w:space="0" w:color="auto"/>
            <w:right w:val="none" w:sz="0" w:space="0" w:color="auto"/>
          </w:divBdr>
        </w:div>
      </w:divsChild>
    </w:div>
    <w:div w:id="562908446">
      <w:bodyDiv w:val="1"/>
      <w:marLeft w:val="0"/>
      <w:marRight w:val="0"/>
      <w:marTop w:val="0"/>
      <w:marBottom w:val="0"/>
      <w:divBdr>
        <w:top w:val="none" w:sz="0" w:space="0" w:color="auto"/>
        <w:left w:val="none" w:sz="0" w:space="0" w:color="auto"/>
        <w:bottom w:val="none" w:sz="0" w:space="0" w:color="auto"/>
        <w:right w:val="none" w:sz="0" w:space="0" w:color="auto"/>
      </w:divBdr>
      <w:divsChild>
        <w:div w:id="703671100">
          <w:marLeft w:val="720"/>
          <w:marRight w:val="0"/>
          <w:marTop w:val="0"/>
          <w:marBottom w:val="0"/>
          <w:divBdr>
            <w:top w:val="none" w:sz="0" w:space="0" w:color="auto"/>
            <w:left w:val="none" w:sz="0" w:space="0" w:color="auto"/>
            <w:bottom w:val="none" w:sz="0" w:space="0" w:color="auto"/>
            <w:right w:val="none" w:sz="0" w:space="0" w:color="auto"/>
          </w:divBdr>
        </w:div>
      </w:divsChild>
    </w:div>
    <w:div w:id="673848647">
      <w:bodyDiv w:val="1"/>
      <w:marLeft w:val="0"/>
      <w:marRight w:val="0"/>
      <w:marTop w:val="0"/>
      <w:marBottom w:val="0"/>
      <w:divBdr>
        <w:top w:val="none" w:sz="0" w:space="0" w:color="auto"/>
        <w:left w:val="none" w:sz="0" w:space="0" w:color="auto"/>
        <w:bottom w:val="none" w:sz="0" w:space="0" w:color="auto"/>
        <w:right w:val="none" w:sz="0" w:space="0" w:color="auto"/>
      </w:divBdr>
      <w:divsChild>
        <w:div w:id="1321233470">
          <w:marLeft w:val="360"/>
          <w:marRight w:val="0"/>
          <w:marTop w:val="200"/>
          <w:marBottom w:val="0"/>
          <w:divBdr>
            <w:top w:val="none" w:sz="0" w:space="0" w:color="auto"/>
            <w:left w:val="none" w:sz="0" w:space="0" w:color="auto"/>
            <w:bottom w:val="none" w:sz="0" w:space="0" w:color="auto"/>
            <w:right w:val="none" w:sz="0" w:space="0" w:color="auto"/>
          </w:divBdr>
        </w:div>
      </w:divsChild>
    </w:div>
    <w:div w:id="908539625">
      <w:bodyDiv w:val="1"/>
      <w:marLeft w:val="0"/>
      <w:marRight w:val="0"/>
      <w:marTop w:val="0"/>
      <w:marBottom w:val="0"/>
      <w:divBdr>
        <w:top w:val="none" w:sz="0" w:space="0" w:color="auto"/>
        <w:left w:val="none" w:sz="0" w:space="0" w:color="auto"/>
        <w:bottom w:val="none" w:sz="0" w:space="0" w:color="auto"/>
        <w:right w:val="none" w:sz="0" w:space="0" w:color="auto"/>
      </w:divBdr>
      <w:divsChild>
        <w:div w:id="1366522460">
          <w:marLeft w:val="1080"/>
          <w:marRight w:val="0"/>
          <w:marTop w:val="100"/>
          <w:marBottom w:val="0"/>
          <w:divBdr>
            <w:top w:val="none" w:sz="0" w:space="0" w:color="auto"/>
            <w:left w:val="none" w:sz="0" w:space="0" w:color="auto"/>
            <w:bottom w:val="none" w:sz="0" w:space="0" w:color="auto"/>
            <w:right w:val="none" w:sz="0" w:space="0" w:color="auto"/>
          </w:divBdr>
        </w:div>
      </w:divsChild>
    </w:div>
    <w:div w:id="1197082671">
      <w:bodyDiv w:val="1"/>
      <w:marLeft w:val="0"/>
      <w:marRight w:val="0"/>
      <w:marTop w:val="0"/>
      <w:marBottom w:val="0"/>
      <w:divBdr>
        <w:top w:val="none" w:sz="0" w:space="0" w:color="auto"/>
        <w:left w:val="none" w:sz="0" w:space="0" w:color="auto"/>
        <w:bottom w:val="none" w:sz="0" w:space="0" w:color="auto"/>
        <w:right w:val="none" w:sz="0" w:space="0" w:color="auto"/>
      </w:divBdr>
    </w:div>
    <w:div w:id="1307777353">
      <w:bodyDiv w:val="1"/>
      <w:marLeft w:val="0"/>
      <w:marRight w:val="0"/>
      <w:marTop w:val="0"/>
      <w:marBottom w:val="0"/>
      <w:divBdr>
        <w:top w:val="none" w:sz="0" w:space="0" w:color="auto"/>
        <w:left w:val="none" w:sz="0" w:space="0" w:color="auto"/>
        <w:bottom w:val="none" w:sz="0" w:space="0" w:color="auto"/>
        <w:right w:val="none" w:sz="0" w:space="0" w:color="auto"/>
      </w:divBdr>
      <w:divsChild>
        <w:div w:id="1671787660">
          <w:marLeft w:val="1080"/>
          <w:marRight w:val="0"/>
          <w:marTop w:val="100"/>
          <w:marBottom w:val="0"/>
          <w:divBdr>
            <w:top w:val="none" w:sz="0" w:space="0" w:color="auto"/>
            <w:left w:val="none" w:sz="0" w:space="0" w:color="auto"/>
            <w:bottom w:val="none" w:sz="0" w:space="0" w:color="auto"/>
            <w:right w:val="none" w:sz="0" w:space="0" w:color="auto"/>
          </w:divBdr>
        </w:div>
        <w:div w:id="1818764173">
          <w:marLeft w:val="1080"/>
          <w:marRight w:val="0"/>
          <w:marTop w:val="100"/>
          <w:marBottom w:val="0"/>
          <w:divBdr>
            <w:top w:val="none" w:sz="0" w:space="0" w:color="auto"/>
            <w:left w:val="none" w:sz="0" w:space="0" w:color="auto"/>
            <w:bottom w:val="none" w:sz="0" w:space="0" w:color="auto"/>
            <w:right w:val="none" w:sz="0" w:space="0" w:color="auto"/>
          </w:divBdr>
        </w:div>
        <w:div w:id="644090319">
          <w:marLeft w:val="1080"/>
          <w:marRight w:val="0"/>
          <w:marTop w:val="100"/>
          <w:marBottom w:val="0"/>
          <w:divBdr>
            <w:top w:val="none" w:sz="0" w:space="0" w:color="auto"/>
            <w:left w:val="none" w:sz="0" w:space="0" w:color="auto"/>
            <w:bottom w:val="none" w:sz="0" w:space="0" w:color="auto"/>
            <w:right w:val="none" w:sz="0" w:space="0" w:color="auto"/>
          </w:divBdr>
        </w:div>
        <w:div w:id="170219355">
          <w:marLeft w:val="1080"/>
          <w:marRight w:val="0"/>
          <w:marTop w:val="100"/>
          <w:marBottom w:val="0"/>
          <w:divBdr>
            <w:top w:val="none" w:sz="0" w:space="0" w:color="auto"/>
            <w:left w:val="none" w:sz="0" w:space="0" w:color="auto"/>
            <w:bottom w:val="none" w:sz="0" w:space="0" w:color="auto"/>
            <w:right w:val="none" w:sz="0" w:space="0" w:color="auto"/>
          </w:divBdr>
        </w:div>
      </w:divsChild>
    </w:div>
    <w:div w:id="1350522972">
      <w:bodyDiv w:val="1"/>
      <w:marLeft w:val="0"/>
      <w:marRight w:val="0"/>
      <w:marTop w:val="0"/>
      <w:marBottom w:val="0"/>
      <w:divBdr>
        <w:top w:val="none" w:sz="0" w:space="0" w:color="auto"/>
        <w:left w:val="none" w:sz="0" w:space="0" w:color="auto"/>
        <w:bottom w:val="none" w:sz="0" w:space="0" w:color="auto"/>
        <w:right w:val="none" w:sz="0" w:space="0" w:color="auto"/>
      </w:divBdr>
      <w:divsChild>
        <w:div w:id="1456943460">
          <w:marLeft w:val="720"/>
          <w:marRight w:val="0"/>
          <w:marTop w:val="0"/>
          <w:marBottom w:val="0"/>
          <w:divBdr>
            <w:top w:val="none" w:sz="0" w:space="0" w:color="auto"/>
            <w:left w:val="none" w:sz="0" w:space="0" w:color="auto"/>
            <w:bottom w:val="none" w:sz="0" w:space="0" w:color="auto"/>
            <w:right w:val="none" w:sz="0" w:space="0" w:color="auto"/>
          </w:divBdr>
        </w:div>
      </w:divsChild>
    </w:div>
    <w:div w:id="1499072547">
      <w:bodyDiv w:val="1"/>
      <w:marLeft w:val="0"/>
      <w:marRight w:val="0"/>
      <w:marTop w:val="0"/>
      <w:marBottom w:val="0"/>
      <w:divBdr>
        <w:top w:val="none" w:sz="0" w:space="0" w:color="auto"/>
        <w:left w:val="none" w:sz="0" w:space="0" w:color="auto"/>
        <w:bottom w:val="none" w:sz="0" w:space="0" w:color="auto"/>
        <w:right w:val="none" w:sz="0" w:space="0" w:color="auto"/>
      </w:divBdr>
      <w:divsChild>
        <w:div w:id="1244484546">
          <w:marLeft w:val="360"/>
          <w:marRight w:val="0"/>
          <w:marTop w:val="200"/>
          <w:marBottom w:val="0"/>
          <w:divBdr>
            <w:top w:val="none" w:sz="0" w:space="0" w:color="auto"/>
            <w:left w:val="none" w:sz="0" w:space="0" w:color="auto"/>
            <w:bottom w:val="none" w:sz="0" w:space="0" w:color="auto"/>
            <w:right w:val="none" w:sz="0" w:space="0" w:color="auto"/>
          </w:divBdr>
        </w:div>
      </w:divsChild>
    </w:div>
    <w:div w:id="1628199940">
      <w:bodyDiv w:val="1"/>
      <w:marLeft w:val="0"/>
      <w:marRight w:val="0"/>
      <w:marTop w:val="0"/>
      <w:marBottom w:val="0"/>
      <w:divBdr>
        <w:top w:val="none" w:sz="0" w:space="0" w:color="auto"/>
        <w:left w:val="none" w:sz="0" w:space="0" w:color="auto"/>
        <w:bottom w:val="none" w:sz="0" w:space="0" w:color="auto"/>
        <w:right w:val="none" w:sz="0" w:space="0" w:color="auto"/>
      </w:divBdr>
      <w:divsChild>
        <w:div w:id="1681588683">
          <w:marLeft w:val="533"/>
          <w:marRight w:val="0"/>
          <w:marTop w:val="0"/>
          <w:marBottom w:val="240"/>
          <w:divBdr>
            <w:top w:val="none" w:sz="0" w:space="0" w:color="auto"/>
            <w:left w:val="none" w:sz="0" w:space="0" w:color="auto"/>
            <w:bottom w:val="none" w:sz="0" w:space="0" w:color="auto"/>
            <w:right w:val="none" w:sz="0" w:space="0" w:color="auto"/>
          </w:divBdr>
        </w:div>
      </w:divsChild>
    </w:div>
    <w:div w:id="1658806603">
      <w:bodyDiv w:val="1"/>
      <w:marLeft w:val="0"/>
      <w:marRight w:val="0"/>
      <w:marTop w:val="0"/>
      <w:marBottom w:val="0"/>
      <w:divBdr>
        <w:top w:val="none" w:sz="0" w:space="0" w:color="auto"/>
        <w:left w:val="none" w:sz="0" w:space="0" w:color="auto"/>
        <w:bottom w:val="none" w:sz="0" w:space="0" w:color="auto"/>
        <w:right w:val="none" w:sz="0" w:space="0" w:color="auto"/>
      </w:divBdr>
      <w:divsChild>
        <w:div w:id="1992324747">
          <w:marLeft w:val="720"/>
          <w:marRight w:val="0"/>
          <w:marTop w:val="0"/>
          <w:marBottom w:val="0"/>
          <w:divBdr>
            <w:top w:val="none" w:sz="0" w:space="0" w:color="auto"/>
            <w:left w:val="none" w:sz="0" w:space="0" w:color="auto"/>
            <w:bottom w:val="none" w:sz="0" w:space="0" w:color="auto"/>
            <w:right w:val="none" w:sz="0" w:space="0" w:color="auto"/>
          </w:divBdr>
        </w:div>
      </w:divsChild>
    </w:div>
    <w:div w:id="1769351235">
      <w:bodyDiv w:val="1"/>
      <w:marLeft w:val="0"/>
      <w:marRight w:val="0"/>
      <w:marTop w:val="0"/>
      <w:marBottom w:val="0"/>
      <w:divBdr>
        <w:top w:val="none" w:sz="0" w:space="0" w:color="auto"/>
        <w:left w:val="none" w:sz="0" w:space="0" w:color="auto"/>
        <w:bottom w:val="none" w:sz="0" w:space="0" w:color="auto"/>
        <w:right w:val="none" w:sz="0" w:space="0" w:color="auto"/>
      </w:divBdr>
    </w:div>
    <w:div w:id="2135172793">
      <w:bodyDiv w:val="1"/>
      <w:marLeft w:val="0"/>
      <w:marRight w:val="0"/>
      <w:marTop w:val="0"/>
      <w:marBottom w:val="0"/>
      <w:divBdr>
        <w:top w:val="none" w:sz="0" w:space="0" w:color="auto"/>
        <w:left w:val="none" w:sz="0" w:space="0" w:color="auto"/>
        <w:bottom w:val="none" w:sz="0" w:space="0" w:color="auto"/>
        <w:right w:val="none" w:sz="0" w:space="0" w:color="auto"/>
      </w:divBdr>
      <w:divsChild>
        <w:div w:id="1419055264">
          <w:marLeft w:val="1166"/>
          <w:marRight w:val="0"/>
          <w:marTop w:val="0"/>
          <w:marBottom w:val="0"/>
          <w:divBdr>
            <w:top w:val="none" w:sz="0" w:space="0" w:color="auto"/>
            <w:left w:val="none" w:sz="0" w:space="0" w:color="auto"/>
            <w:bottom w:val="none" w:sz="0" w:space="0" w:color="auto"/>
            <w:right w:val="none" w:sz="0" w:space="0" w:color="auto"/>
          </w:divBdr>
        </w:div>
        <w:div w:id="125051103">
          <w:marLeft w:val="1166"/>
          <w:marRight w:val="0"/>
          <w:marTop w:val="0"/>
          <w:marBottom w:val="0"/>
          <w:divBdr>
            <w:top w:val="none" w:sz="0" w:space="0" w:color="auto"/>
            <w:left w:val="none" w:sz="0" w:space="0" w:color="auto"/>
            <w:bottom w:val="none" w:sz="0" w:space="0" w:color="auto"/>
            <w:right w:val="none" w:sz="0" w:space="0" w:color="auto"/>
          </w:divBdr>
        </w:div>
        <w:div w:id="1088426790">
          <w:marLeft w:val="1166"/>
          <w:marRight w:val="0"/>
          <w:marTop w:val="0"/>
          <w:marBottom w:val="0"/>
          <w:divBdr>
            <w:top w:val="none" w:sz="0" w:space="0" w:color="auto"/>
            <w:left w:val="none" w:sz="0" w:space="0" w:color="auto"/>
            <w:bottom w:val="none" w:sz="0" w:space="0" w:color="auto"/>
            <w:right w:val="none" w:sz="0" w:space="0" w:color="auto"/>
          </w:divBdr>
        </w:div>
        <w:div w:id="1165974430">
          <w:marLeft w:val="1166"/>
          <w:marRight w:val="0"/>
          <w:marTop w:val="0"/>
          <w:marBottom w:val="0"/>
          <w:divBdr>
            <w:top w:val="none" w:sz="0" w:space="0" w:color="auto"/>
            <w:left w:val="none" w:sz="0" w:space="0" w:color="auto"/>
            <w:bottom w:val="none" w:sz="0" w:space="0" w:color="auto"/>
            <w:right w:val="none" w:sz="0" w:space="0" w:color="auto"/>
          </w:divBdr>
        </w:div>
        <w:div w:id="258755612">
          <w:marLeft w:val="1166"/>
          <w:marRight w:val="0"/>
          <w:marTop w:val="0"/>
          <w:marBottom w:val="0"/>
          <w:divBdr>
            <w:top w:val="none" w:sz="0" w:space="0" w:color="auto"/>
            <w:left w:val="none" w:sz="0" w:space="0" w:color="auto"/>
            <w:bottom w:val="none" w:sz="0" w:space="0" w:color="auto"/>
            <w:right w:val="none" w:sz="0" w:space="0" w:color="auto"/>
          </w:divBdr>
        </w:div>
        <w:div w:id="87426793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ving@umsl.edu" TargetMode="External"/><Relationship Id="rId5" Type="http://schemas.openxmlformats.org/officeDocument/2006/relationships/hyperlink" Target="http://www.stlouisa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1</cp:revision>
  <dcterms:created xsi:type="dcterms:W3CDTF">2026-02-18T17:02:00Z</dcterms:created>
  <dcterms:modified xsi:type="dcterms:W3CDTF">2026-02-18T17:26:00Z</dcterms:modified>
</cp:coreProperties>
</file>