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AC5D9" w14:textId="77777777" w:rsidR="004204C3" w:rsidRPr="00214FF7" w:rsidRDefault="004204C3" w:rsidP="004204C3">
      <w:pPr>
        <w:spacing w:after="0" w:line="240" w:lineRule="auto"/>
        <w:jc w:val="center"/>
        <w:rPr>
          <w:rFonts w:eastAsia="Times New Roman" w:cstheme="minorHAnsi"/>
          <w:kern w:val="0"/>
          <w:sz w:val="24"/>
          <w:szCs w:val="24"/>
          <w14:ligatures w14:val="none"/>
        </w:rPr>
      </w:pPr>
      <w:r w:rsidRPr="00214FF7">
        <w:rPr>
          <w:rFonts w:eastAsia="Times New Roman" w:cstheme="minorHAnsi"/>
          <w:b/>
          <w:bCs/>
          <w:color w:val="000000"/>
          <w:kern w:val="0"/>
          <w:sz w:val="28"/>
          <w:szCs w:val="28"/>
          <w14:ligatures w14:val="none"/>
        </w:rPr>
        <w:t>Minutes of the Joint Meeting of the</w:t>
      </w:r>
    </w:p>
    <w:p w14:paraId="33E4C5DD" w14:textId="77777777" w:rsidR="004204C3" w:rsidRPr="00214FF7" w:rsidRDefault="004204C3" w:rsidP="004204C3">
      <w:pPr>
        <w:spacing w:after="0" w:line="240" w:lineRule="auto"/>
        <w:jc w:val="center"/>
        <w:rPr>
          <w:rFonts w:eastAsia="Times New Roman" w:cstheme="minorHAnsi"/>
          <w:kern w:val="0"/>
          <w:sz w:val="24"/>
          <w:szCs w:val="24"/>
          <w14:ligatures w14:val="none"/>
        </w:rPr>
      </w:pPr>
      <w:r w:rsidRPr="00214FF7">
        <w:rPr>
          <w:rFonts w:eastAsia="Times New Roman" w:cstheme="minorHAnsi"/>
          <w:b/>
          <w:bCs/>
          <w:color w:val="000000"/>
          <w:kern w:val="0"/>
          <w:sz w:val="28"/>
          <w:szCs w:val="28"/>
          <w14:ligatures w14:val="none"/>
        </w:rPr>
        <w:t>University of Missouri-St. Louis</w:t>
      </w:r>
    </w:p>
    <w:p w14:paraId="6A877351" w14:textId="77777777" w:rsidR="004204C3" w:rsidRPr="00214FF7" w:rsidRDefault="004204C3" w:rsidP="004204C3">
      <w:pPr>
        <w:spacing w:after="0" w:line="240" w:lineRule="auto"/>
        <w:jc w:val="center"/>
        <w:rPr>
          <w:rFonts w:eastAsia="Times New Roman" w:cstheme="minorHAnsi"/>
          <w:kern w:val="0"/>
          <w:sz w:val="24"/>
          <w:szCs w:val="24"/>
          <w14:ligatures w14:val="none"/>
        </w:rPr>
      </w:pPr>
      <w:r w:rsidRPr="00214FF7">
        <w:rPr>
          <w:rFonts w:eastAsia="Times New Roman" w:cstheme="minorHAnsi"/>
          <w:b/>
          <w:bCs/>
          <w:color w:val="000000"/>
          <w:kern w:val="0"/>
          <w:sz w:val="28"/>
          <w:szCs w:val="28"/>
          <w14:ligatures w14:val="none"/>
        </w:rPr>
        <w:t> University Assembly </w:t>
      </w:r>
    </w:p>
    <w:p w14:paraId="695FE7EE" w14:textId="73B00628" w:rsidR="004204C3" w:rsidRPr="00214FF7" w:rsidRDefault="004204C3" w:rsidP="004204C3">
      <w:pPr>
        <w:spacing w:after="0" w:line="240" w:lineRule="auto"/>
        <w:jc w:val="center"/>
        <w:rPr>
          <w:rFonts w:eastAsia="Times New Roman" w:cstheme="minorHAnsi"/>
          <w:kern w:val="0"/>
          <w:sz w:val="24"/>
          <w:szCs w:val="24"/>
          <w14:ligatures w14:val="none"/>
        </w:rPr>
      </w:pPr>
      <w:r w:rsidRPr="00214FF7">
        <w:rPr>
          <w:rFonts w:eastAsia="Times New Roman" w:cstheme="minorHAnsi"/>
          <w:b/>
          <w:bCs/>
          <w:color w:val="000000"/>
          <w:kern w:val="0"/>
          <w:sz w:val="28"/>
          <w:szCs w:val="28"/>
          <w14:ligatures w14:val="none"/>
        </w:rPr>
        <w:t>April 29, 2025 – 3:00 p.m. </w:t>
      </w:r>
    </w:p>
    <w:p w14:paraId="1F5178D1" w14:textId="38AC4620" w:rsidR="004204C3" w:rsidRPr="00214FF7" w:rsidRDefault="004204C3" w:rsidP="004204C3">
      <w:pPr>
        <w:spacing w:after="0" w:line="240" w:lineRule="auto"/>
        <w:jc w:val="center"/>
        <w:rPr>
          <w:rFonts w:eastAsia="Times New Roman" w:cstheme="minorHAnsi"/>
          <w:kern w:val="0"/>
          <w:sz w:val="24"/>
          <w:szCs w:val="24"/>
          <w14:ligatures w14:val="none"/>
        </w:rPr>
      </w:pPr>
      <w:r w:rsidRPr="00214FF7">
        <w:rPr>
          <w:rFonts w:eastAsia="Times New Roman" w:cstheme="minorHAnsi"/>
          <w:b/>
          <w:bCs/>
          <w:color w:val="000000"/>
          <w:kern w:val="0"/>
          <w:sz w:val="28"/>
          <w:szCs w:val="28"/>
          <w14:ligatures w14:val="none"/>
        </w:rPr>
        <w:t>MSC the Chamber</w:t>
      </w:r>
    </w:p>
    <w:p w14:paraId="1394BE39" w14:textId="77777777" w:rsidR="004204C3" w:rsidRPr="00214FF7" w:rsidRDefault="004204C3" w:rsidP="004204C3">
      <w:pPr>
        <w:spacing w:after="0" w:line="240" w:lineRule="auto"/>
        <w:rPr>
          <w:rFonts w:eastAsia="Times New Roman" w:cstheme="minorHAnsi"/>
          <w:kern w:val="0"/>
          <w:sz w:val="24"/>
          <w:szCs w:val="24"/>
          <w14:ligatures w14:val="none"/>
        </w:rPr>
      </w:pPr>
    </w:p>
    <w:p w14:paraId="4C525172" w14:textId="27615033" w:rsidR="004204C3" w:rsidRPr="00214FF7" w:rsidRDefault="004204C3" w:rsidP="004204C3">
      <w:pPr>
        <w:spacing w:after="0" w:line="240" w:lineRule="auto"/>
        <w:ind w:right="-450"/>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Senate Chair Sanjiv Bhatia called the meeting to order at 3:02 p.m. Dr. Bhatia welcomed the attendees in MSC The Chamber. He asked for approval of the minutes from the Assembly meeting on Feb. 18, 2025. The minutes were approved as written.</w:t>
      </w:r>
    </w:p>
    <w:p w14:paraId="0D0B59DC" w14:textId="77777777" w:rsidR="004204C3" w:rsidRPr="00214FF7" w:rsidRDefault="004204C3" w:rsidP="004204C3">
      <w:pPr>
        <w:spacing w:after="0" w:line="240" w:lineRule="auto"/>
        <w:rPr>
          <w:rFonts w:eastAsia="Times New Roman" w:cstheme="minorHAnsi"/>
          <w:kern w:val="0"/>
          <w:sz w:val="24"/>
          <w:szCs w:val="24"/>
          <w14:ligatures w14:val="none"/>
        </w:rPr>
      </w:pPr>
    </w:p>
    <w:p w14:paraId="0782FF6D" w14:textId="200FB405" w:rsidR="004204C3" w:rsidRPr="00214FF7" w:rsidRDefault="004204C3" w:rsidP="004204C3">
      <w:pPr>
        <w:spacing w:after="0" w:line="240" w:lineRule="auto"/>
        <w:rPr>
          <w:rFonts w:eastAsia="Times New Roman" w:cstheme="minorHAnsi"/>
          <w:kern w:val="0"/>
          <w:sz w:val="24"/>
          <w:szCs w:val="24"/>
          <w14:ligatures w14:val="none"/>
        </w:rPr>
      </w:pPr>
      <w:r w:rsidRPr="00214FF7">
        <w:rPr>
          <w:rFonts w:eastAsia="Times New Roman" w:cstheme="minorHAnsi"/>
          <w:b/>
          <w:bCs/>
          <w:color w:val="000000"/>
          <w:kern w:val="0"/>
          <w:sz w:val="24"/>
          <w:szCs w:val="24"/>
          <w:u w:val="single"/>
          <w14:ligatures w14:val="none"/>
        </w:rPr>
        <w:t>Report of the Chairperson (Dr. Sanjiv Bhatia):</w:t>
      </w:r>
    </w:p>
    <w:p w14:paraId="478DBC68" w14:textId="3EB9830B" w:rsidR="004204C3" w:rsidRPr="00214FF7" w:rsidRDefault="004204C3" w:rsidP="004204C3">
      <w:pPr>
        <w:spacing w:after="0" w:line="240" w:lineRule="auto"/>
        <w:ind w:right="-270"/>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 xml:space="preserve">Dr. </w:t>
      </w:r>
      <w:r w:rsidR="00214FF7" w:rsidRPr="00214FF7">
        <w:rPr>
          <w:rFonts w:eastAsia="Times New Roman" w:cstheme="minorHAnsi"/>
          <w:color w:val="000000"/>
          <w:kern w:val="0"/>
          <w:sz w:val="24"/>
          <w:szCs w:val="24"/>
          <w14:ligatures w14:val="none"/>
        </w:rPr>
        <w:t>Bhatia</w:t>
      </w:r>
      <w:r w:rsidRPr="00214FF7">
        <w:rPr>
          <w:rFonts w:eastAsia="Times New Roman" w:cstheme="minorHAnsi"/>
          <w:color w:val="000000"/>
          <w:kern w:val="0"/>
          <w:sz w:val="24"/>
          <w:szCs w:val="24"/>
          <w14:ligatures w14:val="none"/>
        </w:rPr>
        <w:t xml:space="preserve"> welcomed everyone to the final University Assembly meeting for 2024-2025. He</w:t>
      </w:r>
    </w:p>
    <w:p w14:paraId="2381CA62" w14:textId="77777777" w:rsidR="004204C3" w:rsidRPr="00214FF7" w:rsidRDefault="004204C3" w:rsidP="004204C3">
      <w:pPr>
        <w:spacing w:after="0" w:line="240" w:lineRule="auto"/>
        <w:ind w:right="-180"/>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reported the following:</w:t>
      </w:r>
    </w:p>
    <w:p w14:paraId="453DDAF5" w14:textId="4A1359C0" w:rsidR="004204C3" w:rsidRPr="00214FF7" w:rsidRDefault="004204C3" w:rsidP="004204C3">
      <w:pPr>
        <w:numPr>
          <w:ilvl w:val="0"/>
          <w:numId w:val="1"/>
        </w:numPr>
        <w:spacing w:after="0" w:line="240" w:lineRule="auto"/>
        <w:textAlignment w:val="baseline"/>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Dr. Bhatia congratulated Dr. Erika Gibb on her election as the next Senate Chair. Dr. Gibb’s term begins Aug. 1, 2025.</w:t>
      </w:r>
    </w:p>
    <w:p w14:paraId="7105BC2C" w14:textId="79D4DD8C" w:rsidR="004204C3" w:rsidRPr="00214FF7" w:rsidRDefault="004204C3" w:rsidP="004204C3">
      <w:pPr>
        <w:numPr>
          <w:ilvl w:val="0"/>
          <w:numId w:val="1"/>
        </w:numPr>
        <w:spacing w:after="0" w:line="240" w:lineRule="auto"/>
        <w:textAlignment w:val="baseline"/>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The Budget and Planning Committee will meet on April 30 at 9:00 by Zoom.</w:t>
      </w:r>
    </w:p>
    <w:p w14:paraId="6CE75503" w14:textId="0AF3D5AF" w:rsidR="004204C3" w:rsidRPr="00214FF7" w:rsidRDefault="00130A5E">
      <w:pPr>
        <w:numPr>
          <w:ilvl w:val="0"/>
          <w:numId w:val="4"/>
        </w:numPr>
        <w:spacing w:after="0" w:line="240" w:lineRule="auto"/>
        <w:ind w:right="-18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 xml:space="preserve">Dr. Bhatia announced that the willer of the </w:t>
      </w:r>
      <w:r w:rsidR="004204C3" w:rsidRPr="00214FF7">
        <w:rPr>
          <w:rFonts w:eastAsia="Times New Roman" w:cstheme="minorHAnsi"/>
          <w:color w:val="000000"/>
          <w:kern w:val="0"/>
          <w:sz w:val="24"/>
          <w:szCs w:val="24"/>
          <w14:ligatures w14:val="none"/>
        </w:rPr>
        <w:t xml:space="preserve">Chili Feed </w:t>
      </w:r>
      <w:r>
        <w:rPr>
          <w:rFonts w:eastAsia="Times New Roman" w:cstheme="minorHAnsi"/>
          <w:color w:val="000000"/>
          <w:kern w:val="0"/>
          <w:sz w:val="24"/>
          <w:szCs w:val="24"/>
          <w14:ligatures w14:val="none"/>
        </w:rPr>
        <w:t>was the College of Education/Honors College.</w:t>
      </w:r>
    </w:p>
    <w:p w14:paraId="20607926" w14:textId="0491EABF" w:rsidR="004204C3" w:rsidRPr="00214FF7" w:rsidRDefault="004204C3">
      <w:pPr>
        <w:numPr>
          <w:ilvl w:val="0"/>
          <w:numId w:val="4"/>
        </w:numPr>
        <w:spacing w:after="0" w:line="240" w:lineRule="auto"/>
        <w:ind w:right="-180"/>
        <w:textAlignment w:val="baseline"/>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Dr. Bhatia encouraged faculty to attend the Spring Faculty Meeting on May 12 at 2:00 in the MSC Century Rooms. President Choi will attend.</w:t>
      </w:r>
    </w:p>
    <w:p w14:paraId="1E05C7A5" w14:textId="4F2A0F42" w:rsidR="004204C3" w:rsidRPr="00214FF7" w:rsidRDefault="004204C3">
      <w:pPr>
        <w:numPr>
          <w:ilvl w:val="0"/>
          <w:numId w:val="4"/>
        </w:numPr>
        <w:spacing w:after="0" w:line="240" w:lineRule="auto"/>
        <w:ind w:right="-180"/>
        <w:textAlignment w:val="baseline"/>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Dr. Bhatia thanked all members of the University Assembly and all the Senate/Assembly committees for their service throughout the year. He especially thanked the committee chairs for their extra work during this academic year. He invited them to attend the Senate reception immediately following the Senate meeting.</w:t>
      </w:r>
    </w:p>
    <w:p w14:paraId="5EC8D317" w14:textId="77777777" w:rsidR="004204C3" w:rsidRPr="00214FF7" w:rsidRDefault="004204C3" w:rsidP="004204C3">
      <w:pPr>
        <w:spacing w:after="0" w:line="240" w:lineRule="auto"/>
        <w:rPr>
          <w:rFonts w:eastAsia="Times New Roman" w:cstheme="minorHAnsi"/>
          <w:kern w:val="0"/>
          <w:sz w:val="24"/>
          <w:szCs w:val="24"/>
          <w14:ligatures w14:val="none"/>
        </w:rPr>
      </w:pPr>
    </w:p>
    <w:p w14:paraId="59570480" w14:textId="77777777" w:rsidR="004204C3" w:rsidRPr="00214FF7" w:rsidRDefault="004204C3" w:rsidP="004204C3">
      <w:pPr>
        <w:spacing w:after="0" w:line="240" w:lineRule="auto"/>
        <w:rPr>
          <w:rFonts w:eastAsia="Times New Roman" w:cstheme="minorHAnsi"/>
          <w:kern w:val="0"/>
          <w:sz w:val="24"/>
          <w:szCs w:val="24"/>
          <w14:ligatures w14:val="none"/>
        </w:rPr>
      </w:pPr>
      <w:r w:rsidRPr="00214FF7">
        <w:rPr>
          <w:rFonts w:eastAsia="Times New Roman" w:cstheme="minorHAnsi"/>
          <w:b/>
          <w:bCs/>
          <w:color w:val="000000"/>
          <w:kern w:val="0"/>
          <w:sz w:val="24"/>
          <w:szCs w:val="24"/>
          <w:u w:val="single"/>
          <w14:ligatures w14:val="none"/>
        </w:rPr>
        <w:t>Report of the Chancellor (Dr. Kristin Sobolik):</w:t>
      </w:r>
    </w:p>
    <w:p w14:paraId="1A7CF5E1" w14:textId="11E30EA9" w:rsidR="004204C3" w:rsidRPr="00214FF7" w:rsidRDefault="004204C3" w:rsidP="004204C3">
      <w:pPr>
        <w:numPr>
          <w:ilvl w:val="0"/>
          <w:numId w:val="5"/>
        </w:numPr>
        <w:spacing w:after="0" w:line="240" w:lineRule="auto"/>
        <w:textAlignment w:val="baseline"/>
        <w:rPr>
          <w:rFonts w:eastAsia="Times New Roman" w:cstheme="minorHAnsi"/>
          <w:b/>
          <w:bCs/>
          <w:color w:val="000000"/>
          <w:kern w:val="0"/>
          <w:sz w:val="24"/>
          <w:szCs w:val="24"/>
          <w:u w:val="single"/>
          <w14:ligatures w14:val="none"/>
        </w:rPr>
      </w:pPr>
      <w:r w:rsidRPr="00214FF7">
        <w:rPr>
          <w:rFonts w:eastAsia="Times New Roman" w:cstheme="minorHAnsi"/>
          <w:color w:val="000000"/>
          <w:kern w:val="0"/>
          <w:sz w:val="24"/>
          <w:szCs w:val="24"/>
          <w14:ligatures w14:val="none"/>
        </w:rPr>
        <w:t xml:space="preserve">Chancellor Sobolik announced that the next Board of Curators Meeting will be held at Missouri S&amp;T April 16 and April 17. </w:t>
      </w:r>
    </w:p>
    <w:p w14:paraId="368C4EC2" w14:textId="70DF9189" w:rsidR="004204C3" w:rsidRPr="00214FF7" w:rsidRDefault="004204C3" w:rsidP="004204C3">
      <w:pPr>
        <w:numPr>
          <w:ilvl w:val="0"/>
          <w:numId w:val="5"/>
        </w:numPr>
        <w:spacing w:after="0" w:line="240" w:lineRule="auto"/>
        <w:textAlignment w:val="baseline"/>
        <w:rPr>
          <w:rFonts w:eastAsia="Times New Roman" w:cstheme="minorHAnsi"/>
          <w:b/>
          <w:bCs/>
          <w:color w:val="000000"/>
          <w:kern w:val="0"/>
          <w:sz w:val="24"/>
          <w:szCs w:val="24"/>
          <w:u w:val="single"/>
          <w14:ligatures w14:val="none"/>
        </w:rPr>
      </w:pPr>
      <w:r w:rsidRPr="00214FF7">
        <w:rPr>
          <w:rFonts w:eastAsia="Times New Roman" w:cstheme="minorHAnsi"/>
          <w:color w:val="000000"/>
          <w:kern w:val="0"/>
          <w:sz w:val="24"/>
          <w:szCs w:val="24"/>
          <w14:ligatures w14:val="none"/>
        </w:rPr>
        <w:t xml:space="preserve">Chancellor Sobolik encouraged everyone to attend the upcoming commencement ceremonies. Five ceremonies will be held on May 16 and May 17. </w:t>
      </w:r>
    </w:p>
    <w:p w14:paraId="3FB631AF" w14:textId="77777777" w:rsidR="004204C3" w:rsidRPr="00214FF7" w:rsidRDefault="004204C3" w:rsidP="004204C3">
      <w:pPr>
        <w:spacing w:after="0" w:line="240" w:lineRule="auto"/>
        <w:rPr>
          <w:rFonts w:eastAsia="Times New Roman" w:cstheme="minorHAnsi"/>
          <w:kern w:val="0"/>
          <w:sz w:val="24"/>
          <w:szCs w:val="24"/>
          <w14:ligatures w14:val="none"/>
        </w:rPr>
      </w:pPr>
    </w:p>
    <w:p w14:paraId="4B9CCBCF" w14:textId="4A8B987B" w:rsidR="004204C3" w:rsidRPr="00214FF7" w:rsidRDefault="004204C3" w:rsidP="004204C3">
      <w:pPr>
        <w:spacing w:after="0" w:line="240" w:lineRule="auto"/>
        <w:rPr>
          <w:rFonts w:eastAsia="Times New Roman" w:cstheme="minorHAnsi"/>
          <w:kern w:val="0"/>
          <w:sz w:val="24"/>
          <w:szCs w:val="24"/>
          <w14:ligatures w14:val="none"/>
        </w:rPr>
      </w:pPr>
      <w:r w:rsidRPr="00214FF7">
        <w:rPr>
          <w:rFonts w:eastAsia="Times New Roman" w:cstheme="minorHAnsi"/>
          <w:b/>
          <w:bCs/>
          <w:color w:val="000000"/>
          <w:kern w:val="0"/>
          <w:sz w:val="24"/>
          <w:szCs w:val="24"/>
          <w:u w:val="single"/>
          <w14:ligatures w14:val="none"/>
        </w:rPr>
        <w:t>Report of the Staff Association (Dr. Britne Bacca-Haupt):</w:t>
      </w:r>
    </w:p>
    <w:p w14:paraId="594397BE" w14:textId="57238552" w:rsidR="004204C3" w:rsidRPr="00214FF7" w:rsidRDefault="004204C3" w:rsidP="004204C3">
      <w:pPr>
        <w:spacing w:after="0" w:line="240" w:lineRule="auto"/>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Dr. Bacca-Haupt reported on the following topics:</w:t>
      </w:r>
    </w:p>
    <w:p w14:paraId="3E97AFDE" w14:textId="4F75F10B" w:rsidR="004204C3" w:rsidRPr="00214FF7" w:rsidRDefault="004204C3" w:rsidP="004204C3">
      <w:pPr>
        <w:numPr>
          <w:ilvl w:val="0"/>
          <w:numId w:val="6"/>
        </w:numPr>
        <w:spacing w:after="0" w:line="240" w:lineRule="auto"/>
        <w:textAlignment w:val="baseline"/>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Nominations for the Chancellor’s Staff Excellence Award begin on May 1.</w:t>
      </w:r>
    </w:p>
    <w:p w14:paraId="5C42A81F" w14:textId="77777777" w:rsidR="004204C3" w:rsidRPr="00214FF7" w:rsidRDefault="004204C3" w:rsidP="004204C3">
      <w:pPr>
        <w:numPr>
          <w:ilvl w:val="0"/>
          <w:numId w:val="6"/>
        </w:numPr>
        <w:spacing w:after="0" w:line="240" w:lineRule="auto"/>
        <w:textAlignment w:val="baseline"/>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There will be an All Staff meeting on May 18.</w:t>
      </w:r>
    </w:p>
    <w:p w14:paraId="04388A40" w14:textId="7EA2A816" w:rsidR="004204C3" w:rsidRPr="00214FF7" w:rsidRDefault="004204C3" w:rsidP="004204C3">
      <w:pPr>
        <w:numPr>
          <w:ilvl w:val="0"/>
          <w:numId w:val="6"/>
        </w:numPr>
        <w:spacing w:after="0" w:line="240" w:lineRule="auto"/>
        <w:textAlignment w:val="baseline"/>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Dr. Bacca-Haupt announced that this is her last meeting as Staff Association Chair. She reported that the entire Staff Council is turning over this summer. Staff elections will be held in April-May. </w:t>
      </w:r>
    </w:p>
    <w:p w14:paraId="175B1A26" w14:textId="77777777" w:rsidR="004204C3" w:rsidRPr="00214FF7" w:rsidRDefault="004204C3" w:rsidP="004204C3">
      <w:pPr>
        <w:spacing w:after="0" w:line="240" w:lineRule="auto"/>
        <w:rPr>
          <w:rFonts w:eastAsia="Times New Roman" w:cstheme="minorHAnsi"/>
          <w:kern w:val="0"/>
          <w:sz w:val="24"/>
          <w:szCs w:val="24"/>
          <w14:ligatures w14:val="none"/>
        </w:rPr>
      </w:pPr>
    </w:p>
    <w:p w14:paraId="1D06E046" w14:textId="05BE4363" w:rsidR="004204C3" w:rsidRPr="00214FF7" w:rsidRDefault="004204C3" w:rsidP="004204C3">
      <w:pPr>
        <w:spacing w:after="0" w:line="240" w:lineRule="auto"/>
        <w:rPr>
          <w:rFonts w:eastAsia="Times New Roman" w:cstheme="minorHAnsi"/>
          <w:kern w:val="0"/>
          <w:sz w:val="24"/>
          <w:szCs w:val="24"/>
          <w14:ligatures w14:val="none"/>
        </w:rPr>
      </w:pPr>
      <w:r w:rsidRPr="00214FF7">
        <w:rPr>
          <w:rFonts w:eastAsia="Times New Roman" w:cstheme="minorHAnsi"/>
          <w:b/>
          <w:bCs/>
          <w:color w:val="000000"/>
          <w:kern w:val="0"/>
          <w:sz w:val="24"/>
          <w:szCs w:val="24"/>
          <w:u w:val="single"/>
          <w14:ligatures w14:val="none"/>
        </w:rPr>
        <w:t>Administrator Evaluation Committee Report (Dr. Sanjiv Bhatia):</w:t>
      </w:r>
    </w:p>
    <w:p w14:paraId="2BD6A74F" w14:textId="62981803" w:rsidR="004204C3" w:rsidRPr="00214FF7" w:rsidRDefault="004204C3" w:rsidP="004204C3">
      <w:pPr>
        <w:spacing w:after="0" w:line="240" w:lineRule="auto"/>
        <w:ind w:right="-450"/>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Dr. Bhatia reported that the following administrators were reviewed by faculty and staff this year:</w:t>
      </w:r>
    </w:p>
    <w:p w14:paraId="5FB02834" w14:textId="77777777" w:rsidR="004204C3" w:rsidRPr="00214FF7" w:rsidRDefault="004204C3" w:rsidP="00214FF7">
      <w:pPr>
        <w:pStyle w:val="ListParagraph"/>
        <w:numPr>
          <w:ilvl w:val="0"/>
          <w:numId w:val="8"/>
        </w:numPr>
        <w:spacing w:after="0" w:line="240" w:lineRule="auto"/>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Adella Jones</w:t>
      </w:r>
    </w:p>
    <w:p w14:paraId="04033DE4" w14:textId="77777777" w:rsidR="004204C3" w:rsidRPr="00214FF7" w:rsidRDefault="004204C3" w:rsidP="00214FF7">
      <w:pPr>
        <w:pStyle w:val="ListParagraph"/>
        <w:numPr>
          <w:ilvl w:val="0"/>
          <w:numId w:val="8"/>
        </w:numPr>
        <w:spacing w:after="0" w:line="240" w:lineRule="auto"/>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Dr. Christopher D. Spilling</w:t>
      </w:r>
    </w:p>
    <w:p w14:paraId="0B6A15FE" w14:textId="77777777" w:rsidR="004204C3" w:rsidRPr="00214FF7" w:rsidRDefault="004204C3" w:rsidP="00214FF7">
      <w:pPr>
        <w:pStyle w:val="ListParagraph"/>
        <w:numPr>
          <w:ilvl w:val="0"/>
          <w:numId w:val="8"/>
        </w:numPr>
        <w:spacing w:after="0" w:line="240" w:lineRule="auto"/>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lastRenderedPageBreak/>
        <w:t>Dr. Steven J. Berberich</w:t>
      </w:r>
    </w:p>
    <w:p w14:paraId="7FDA73A8" w14:textId="77777777" w:rsidR="004204C3" w:rsidRPr="00214FF7" w:rsidRDefault="004204C3" w:rsidP="00214FF7">
      <w:pPr>
        <w:pStyle w:val="ListParagraph"/>
        <w:numPr>
          <w:ilvl w:val="0"/>
          <w:numId w:val="8"/>
        </w:numPr>
        <w:spacing w:after="0" w:line="240" w:lineRule="auto"/>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Dr. Tanisha Stevens</w:t>
      </w:r>
    </w:p>
    <w:p w14:paraId="7A93F1AF" w14:textId="77777777" w:rsidR="004204C3" w:rsidRPr="00214FF7" w:rsidRDefault="004204C3" w:rsidP="00214FF7">
      <w:pPr>
        <w:pStyle w:val="ListParagraph"/>
        <w:numPr>
          <w:ilvl w:val="0"/>
          <w:numId w:val="8"/>
        </w:numPr>
        <w:spacing w:after="0" w:line="240" w:lineRule="auto"/>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Justin Roberts</w:t>
      </w:r>
    </w:p>
    <w:p w14:paraId="18ABB7F2" w14:textId="77777777" w:rsidR="004204C3" w:rsidRPr="00214FF7" w:rsidRDefault="004204C3" w:rsidP="00214FF7">
      <w:pPr>
        <w:pStyle w:val="ListParagraph"/>
        <w:numPr>
          <w:ilvl w:val="0"/>
          <w:numId w:val="8"/>
        </w:numPr>
        <w:spacing w:after="0" w:line="240" w:lineRule="auto"/>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Lisa Capone</w:t>
      </w:r>
    </w:p>
    <w:p w14:paraId="0EBC6BA6" w14:textId="77777777" w:rsidR="004204C3" w:rsidRPr="00214FF7" w:rsidRDefault="004204C3" w:rsidP="00214FF7">
      <w:pPr>
        <w:pStyle w:val="ListParagraph"/>
        <w:numPr>
          <w:ilvl w:val="0"/>
          <w:numId w:val="8"/>
        </w:numPr>
        <w:spacing w:after="0" w:line="240" w:lineRule="auto"/>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Reggie Hill</w:t>
      </w:r>
    </w:p>
    <w:p w14:paraId="6D7A83A3" w14:textId="77777777" w:rsidR="004204C3" w:rsidRPr="00214FF7" w:rsidRDefault="004204C3" w:rsidP="00214FF7">
      <w:pPr>
        <w:pStyle w:val="ListParagraph"/>
        <w:numPr>
          <w:ilvl w:val="0"/>
          <w:numId w:val="8"/>
        </w:numPr>
        <w:spacing w:after="0" w:line="240" w:lineRule="auto"/>
        <w:rPr>
          <w:rFonts w:eastAsia="Times New Roman" w:cstheme="minorHAnsi"/>
          <w:color w:val="000000"/>
          <w:kern w:val="0"/>
          <w:sz w:val="24"/>
          <w:szCs w:val="24"/>
          <w14:ligatures w14:val="none"/>
        </w:rPr>
      </w:pPr>
      <w:r w:rsidRPr="00214FF7">
        <w:rPr>
          <w:rFonts w:eastAsia="Times New Roman" w:cstheme="minorHAnsi"/>
          <w:color w:val="000000"/>
          <w:kern w:val="0"/>
          <w:sz w:val="24"/>
          <w:szCs w:val="24"/>
          <w14:ligatures w14:val="none"/>
        </w:rPr>
        <w:t>Tanika Busch</w:t>
      </w:r>
    </w:p>
    <w:p w14:paraId="334DDCD4" w14:textId="77777777" w:rsidR="004204C3" w:rsidRPr="00214FF7" w:rsidRDefault="004204C3" w:rsidP="004204C3">
      <w:pPr>
        <w:spacing w:after="0" w:line="240" w:lineRule="auto"/>
        <w:rPr>
          <w:rFonts w:eastAsia="Times New Roman" w:cstheme="minorHAnsi"/>
          <w:kern w:val="0"/>
          <w:sz w:val="24"/>
          <w:szCs w:val="24"/>
          <w14:ligatures w14:val="none"/>
        </w:rPr>
      </w:pPr>
    </w:p>
    <w:p w14:paraId="4D1D7460" w14:textId="4BC211DF" w:rsidR="004204C3" w:rsidRPr="00214FF7" w:rsidRDefault="004204C3" w:rsidP="004204C3">
      <w:pPr>
        <w:spacing w:after="0" w:line="240" w:lineRule="auto"/>
        <w:ind w:right="-360"/>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Dr. B</w:t>
      </w:r>
      <w:r w:rsidR="00214FF7" w:rsidRPr="00214FF7">
        <w:rPr>
          <w:rFonts w:eastAsia="Times New Roman" w:cstheme="minorHAnsi"/>
          <w:color w:val="000000"/>
          <w:kern w:val="0"/>
          <w:sz w:val="24"/>
          <w:szCs w:val="24"/>
          <w14:ligatures w14:val="none"/>
        </w:rPr>
        <w:t xml:space="preserve">hatia </w:t>
      </w:r>
      <w:r w:rsidRPr="00214FF7">
        <w:rPr>
          <w:rFonts w:eastAsia="Times New Roman" w:cstheme="minorHAnsi"/>
          <w:color w:val="000000"/>
          <w:kern w:val="0"/>
          <w:sz w:val="24"/>
          <w:szCs w:val="24"/>
          <w14:ligatures w14:val="none"/>
        </w:rPr>
        <w:t>reported that a total of 2</w:t>
      </w:r>
      <w:r w:rsidR="00214FF7">
        <w:rPr>
          <w:rFonts w:eastAsia="Times New Roman" w:cstheme="minorHAnsi"/>
          <w:color w:val="000000"/>
          <w:kern w:val="0"/>
          <w:sz w:val="24"/>
          <w:szCs w:val="24"/>
          <w14:ligatures w14:val="none"/>
        </w:rPr>
        <w:t>4</w:t>
      </w:r>
      <w:r w:rsidRPr="00214FF7">
        <w:rPr>
          <w:rFonts w:eastAsia="Times New Roman" w:cstheme="minorHAnsi"/>
          <w:color w:val="000000"/>
          <w:kern w:val="0"/>
          <w:sz w:val="24"/>
          <w:szCs w:val="24"/>
          <w14:ligatures w14:val="none"/>
        </w:rPr>
        <w:t xml:space="preserve">6 responses were received for the individuals evaluated. The Chancellor and Provost received the evaluation results. The results are included in the individual’s annual evaluation (e.g. to discuss changes from last evaluation). She explained that the results provide feedback and ideas for how the individual can improve. Those who have been evaluated have received a copy of their own results. Dr. </w:t>
      </w:r>
      <w:r w:rsidR="004E529B">
        <w:rPr>
          <w:rFonts w:eastAsia="Times New Roman" w:cstheme="minorHAnsi"/>
          <w:color w:val="000000"/>
          <w:kern w:val="0"/>
          <w:sz w:val="24"/>
          <w:szCs w:val="24"/>
          <w14:ligatures w14:val="none"/>
        </w:rPr>
        <w:t>Bhatia</w:t>
      </w:r>
      <w:r w:rsidRPr="00214FF7">
        <w:rPr>
          <w:rFonts w:eastAsia="Times New Roman" w:cstheme="minorHAnsi"/>
          <w:color w:val="000000"/>
          <w:kern w:val="0"/>
          <w:sz w:val="24"/>
          <w:szCs w:val="24"/>
          <w14:ligatures w14:val="none"/>
        </w:rPr>
        <w:t xml:space="preserve"> thanked the committee.</w:t>
      </w:r>
    </w:p>
    <w:p w14:paraId="7E066C06" w14:textId="77777777" w:rsidR="004204C3" w:rsidRPr="00214FF7" w:rsidRDefault="004204C3" w:rsidP="004204C3">
      <w:pPr>
        <w:spacing w:after="0" w:line="240" w:lineRule="auto"/>
        <w:rPr>
          <w:rFonts w:eastAsia="Times New Roman" w:cstheme="minorHAnsi"/>
          <w:kern w:val="0"/>
          <w:sz w:val="24"/>
          <w:szCs w:val="24"/>
          <w14:ligatures w14:val="none"/>
        </w:rPr>
      </w:pPr>
    </w:p>
    <w:p w14:paraId="576B2A9F" w14:textId="6B790BCA" w:rsidR="004204C3" w:rsidRPr="00214FF7" w:rsidRDefault="004204C3" w:rsidP="004204C3">
      <w:pPr>
        <w:spacing w:after="0" w:line="240" w:lineRule="auto"/>
        <w:ind w:right="-540"/>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There being no other business, Dr.</w:t>
      </w:r>
      <w:r w:rsidR="004C2D2C">
        <w:rPr>
          <w:rFonts w:eastAsia="Times New Roman" w:cstheme="minorHAnsi"/>
          <w:color w:val="000000"/>
          <w:kern w:val="0"/>
          <w:sz w:val="24"/>
          <w:szCs w:val="24"/>
          <w14:ligatures w14:val="none"/>
        </w:rPr>
        <w:t xml:space="preserve"> Bhatia</w:t>
      </w:r>
      <w:r w:rsidRPr="00214FF7">
        <w:rPr>
          <w:rFonts w:eastAsia="Times New Roman" w:cstheme="minorHAnsi"/>
          <w:color w:val="000000"/>
          <w:kern w:val="0"/>
          <w:sz w:val="24"/>
          <w:szCs w:val="24"/>
          <w14:ligatures w14:val="none"/>
        </w:rPr>
        <w:t xml:space="preserve"> adjourned the University Assembly meeting at 3:</w:t>
      </w:r>
      <w:r w:rsidR="004C2D2C">
        <w:rPr>
          <w:rFonts w:eastAsia="Times New Roman" w:cstheme="minorHAnsi"/>
          <w:color w:val="000000"/>
          <w:kern w:val="0"/>
          <w:sz w:val="24"/>
          <w:szCs w:val="24"/>
          <w14:ligatures w14:val="none"/>
        </w:rPr>
        <w:t>23</w:t>
      </w:r>
      <w:r w:rsidRPr="00214FF7">
        <w:rPr>
          <w:rFonts w:eastAsia="Times New Roman" w:cstheme="minorHAnsi"/>
          <w:color w:val="000000"/>
          <w:kern w:val="0"/>
          <w:sz w:val="24"/>
          <w:szCs w:val="24"/>
          <w14:ligatures w14:val="none"/>
        </w:rPr>
        <w:t xml:space="preserve"> p.m.</w:t>
      </w:r>
    </w:p>
    <w:p w14:paraId="454F0D1F" w14:textId="77777777" w:rsidR="004204C3" w:rsidRPr="00214FF7" w:rsidRDefault="004204C3" w:rsidP="004204C3">
      <w:pPr>
        <w:spacing w:after="0" w:line="240" w:lineRule="auto"/>
        <w:rPr>
          <w:rFonts w:eastAsia="Times New Roman" w:cstheme="minorHAnsi"/>
          <w:kern w:val="0"/>
          <w:sz w:val="24"/>
          <w:szCs w:val="24"/>
          <w14:ligatures w14:val="none"/>
        </w:rPr>
      </w:pPr>
    </w:p>
    <w:p w14:paraId="04B745AB" w14:textId="77777777" w:rsidR="004204C3" w:rsidRPr="00214FF7" w:rsidRDefault="004204C3" w:rsidP="004204C3">
      <w:pPr>
        <w:spacing w:after="0" w:line="240" w:lineRule="auto"/>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Respectfully submitted,</w:t>
      </w:r>
    </w:p>
    <w:p w14:paraId="05F857B7" w14:textId="77777777" w:rsidR="004204C3" w:rsidRPr="00214FF7" w:rsidRDefault="004204C3" w:rsidP="004204C3">
      <w:pPr>
        <w:spacing w:after="240" w:line="240" w:lineRule="auto"/>
        <w:rPr>
          <w:rFonts w:eastAsia="Times New Roman" w:cstheme="minorHAnsi"/>
          <w:kern w:val="0"/>
          <w:sz w:val="24"/>
          <w:szCs w:val="24"/>
          <w14:ligatures w14:val="none"/>
        </w:rPr>
      </w:pPr>
    </w:p>
    <w:p w14:paraId="2349A980" w14:textId="49E773C6" w:rsidR="004204C3" w:rsidRPr="00214FF7" w:rsidRDefault="00214FF7" w:rsidP="004204C3">
      <w:pPr>
        <w:spacing w:after="0" w:line="240" w:lineRule="auto"/>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Erika Gibb</w:t>
      </w:r>
    </w:p>
    <w:p w14:paraId="5BF858CF" w14:textId="77777777" w:rsidR="004204C3" w:rsidRPr="00214FF7" w:rsidRDefault="004204C3" w:rsidP="004204C3">
      <w:pPr>
        <w:spacing w:after="0" w:line="240" w:lineRule="auto"/>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Senate/Assembly Secretary</w:t>
      </w:r>
    </w:p>
    <w:p w14:paraId="6173D7B6" w14:textId="77777777" w:rsidR="004204C3" w:rsidRPr="00214FF7" w:rsidRDefault="004204C3" w:rsidP="004204C3">
      <w:pPr>
        <w:spacing w:after="240" w:line="240" w:lineRule="auto"/>
        <w:rPr>
          <w:rFonts w:eastAsia="Times New Roman" w:cstheme="minorHAnsi"/>
          <w:kern w:val="0"/>
          <w:sz w:val="24"/>
          <w:szCs w:val="24"/>
          <w14:ligatures w14:val="none"/>
        </w:rPr>
      </w:pPr>
      <w:r w:rsidRPr="00214FF7">
        <w:rPr>
          <w:rFonts w:eastAsia="Times New Roman" w:cstheme="minorHAnsi"/>
          <w:kern w:val="0"/>
          <w:sz w:val="24"/>
          <w:szCs w:val="24"/>
          <w14:ligatures w14:val="none"/>
        </w:rPr>
        <w:br/>
      </w:r>
    </w:p>
    <w:p w14:paraId="34274B24" w14:textId="49AB6FC8" w:rsidR="004204C3" w:rsidRPr="00214FF7" w:rsidRDefault="004204C3" w:rsidP="004204C3">
      <w:pPr>
        <w:spacing w:after="0" w:line="240" w:lineRule="auto"/>
        <w:rPr>
          <w:rFonts w:eastAsia="Times New Roman" w:cstheme="minorHAnsi"/>
          <w:kern w:val="0"/>
          <w:sz w:val="24"/>
          <w:szCs w:val="24"/>
          <w14:ligatures w14:val="none"/>
        </w:rPr>
      </w:pPr>
      <w:r w:rsidRPr="00214FF7">
        <w:rPr>
          <w:rFonts w:eastAsia="Times New Roman" w:cstheme="minorHAnsi"/>
          <w:color w:val="000000"/>
          <w:kern w:val="0"/>
          <w:sz w:val="24"/>
          <w:szCs w:val="24"/>
          <w14:ligatures w14:val="none"/>
        </w:rPr>
        <w:t xml:space="preserve">(Minutes written by </w:t>
      </w:r>
      <w:r w:rsidR="00214FF7" w:rsidRPr="00214FF7">
        <w:rPr>
          <w:rFonts w:eastAsia="Times New Roman" w:cstheme="minorHAnsi"/>
          <w:color w:val="000000"/>
          <w:kern w:val="0"/>
          <w:sz w:val="24"/>
          <w:szCs w:val="24"/>
          <w14:ligatures w14:val="none"/>
        </w:rPr>
        <w:t>Allison Belew</w:t>
      </w:r>
      <w:r w:rsidRPr="00214FF7">
        <w:rPr>
          <w:rFonts w:eastAsia="Times New Roman" w:cstheme="minorHAnsi"/>
          <w:color w:val="000000"/>
          <w:kern w:val="0"/>
          <w:sz w:val="24"/>
          <w:szCs w:val="24"/>
          <w14:ligatures w14:val="none"/>
        </w:rPr>
        <w:t>, Faculty Senate/University Assembly Office)</w:t>
      </w:r>
    </w:p>
    <w:p w14:paraId="4D786B9E" w14:textId="77777777" w:rsidR="00A161A3" w:rsidRPr="00214FF7" w:rsidRDefault="00A161A3">
      <w:pPr>
        <w:rPr>
          <w:rFonts w:cstheme="minorHAnsi"/>
        </w:rPr>
      </w:pPr>
    </w:p>
    <w:sectPr w:rsidR="00A161A3" w:rsidRPr="00214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1FD5"/>
    <w:multiLevelType w:val="multilevel"/>
    <w:tmpl w:val="C8CE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40299"/>
    <w:multiLevelType w:val="multilevel"/>
    <w:tmpl w:val="C18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C7081"/>
    <w:multiLevelType w:val="hybridMultilevel"/>
    <w:tmpl w:val="BB8E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951E9"/>
    <w:multiLevelType w:val="multilevel"/>
    <w:tmpl w:val="4DE6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2B1F27"/>
    <w:multiLevelType w:val="multilevel"/>
    <w:tmpl w:val="8EB0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EB3826"/>
    <w:multiLevelType w:val="multilevel"/>
    <w:tmpl w:val="AA8E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983895"/>
    <w:multiLevelType w:val="multilevel"/>
    <w:tmpl w:val="BF5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D6AB9"/>
    <w:multiLevelType w:val="multilevel"/>
    <w:tmpl w:val="22A8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2101212">
    <w:abstractNumId w:val="4"/>
  </w:num>
  <w:num w:numId="2" w16cid:durableId="1565681128">
    <w:abstractNumId w:val="3"/>
  </w:num>
  <w:num w:numId="3" w16cid:durableId="1388796505">
    <w:abstractNumId w:val="5"/>
  </w:num>
  <w:num w:numId="4" w16cid:durableId="1225919748">
    <w:abstractNumId w:val="7"/>
  </w:num>
  <w:num w:numId="5" w16cid:durableId="2130851195">
    <w:abstractNumId w:val="0"/>
  </w:num>
  <w:num w:numId="6" w16cid:durableId="1981962134">
    <w:abstractNumId w:val="1"/>
  </w:num>
  <w:num w:numId="7" w16cid:durableId="1391804853">
    <w:abstractNumId w:val="6"/>
  </w:num>
  <w:num w:numId="8" w16cid:durableId="826821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204C3"/>
    <w:rsid w:val="00002253"/>
    <w:rsid w:val="00130A5E"/>
    <w:rsid w:val="00214FF7"/>
    <w:rsid w:val="0023723B"/>
    <w:rsid w:val="004204C3"/>
    <w:rsid w:val="004C2D2C"/>
    <w:rsid w:val="004E529B"/>
    <w:rsid w:val="00A1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58D6"/>
  <w15:docId w15:val="{81D2890E-20E1-4D65-A3B8-FA7146FA8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04C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214F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479202">
      <w:bodyDiv w:val="1"/>
      <w:marLeft w:val="0"/>
      <w:marRight w:val="0"/>
      <w:marTop w:val="0"/>
      <w:marBottom w:val="0"/>
      <w:divBdr>
        <w:top w:val="none" w:sz="0" w:space="0" w:color="auto"/>
        <w:left w:val="none" w:sz="0" w:space="0" w:color="auto"/>
        <w:bottom w:val="none" w:sz="0" w:space="0" w:color="auto"/>
        <w:right w:val="none" w:sz="0" w:space="0" w:color="auto"/>
      </w:divBdr>
    </w:div>
    <w:div w:id="681511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Belew, Allison</dc:creator>
  <cp:keywords/>
  <dc:description/>
  <cp:lastModifiedBy>Belew, Allison</cp:lastModifiedBy>
  <cp:revision>5</cp:revision>
  <dcterms:created xsi:type="dcterms:W3CDTF">2025-04-30T13:42:00Z</dcterms:created>
  <dcterms:modified xsi:type="dcterms:W3CDTF">2025-04-30T19:14:00Z</dcterms:modified>
</cp:coreProperties>
</file>