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93B8" w14:textId="77777777" w:rsidR="00CE3E27" w:rsidRPr="00334ECD" w:rsidRDefault="00CE3E27" w:rsidP="00CE3E2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EC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Minutes of the Joint Meeting of the</w:t>
      </w:r>
    </w:p>
    <w:p w14:paraId="73D1BBED" w14:textId="77777777" w:rsidR="00CE3E27" w:rsidRPr="00334ECD" w:rsidRDefault="00CE3E27" w:rsidP="00CE3E2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ECD">
        <w:rPr>
          <w:rFonts w:asciiTheme="minorHAnsi" w:hAnsiTheme="minorHAnsi" w:cstheme="minorHAnsi"/>
          <w:b/>
          <w:bCs/>
          <w:color w:val="000000"/>
          <w:sz w:val="28"/>
          <w:szCs w:val="28"/>
        </w:rPr>
        <w:t>University of Missouri-St. Louis</w:t>
      </w:r>
    </w:p>
    <w:p w14:paraId="50237B3E" w14:textId="3E47F852" w:rsidR="00CE3E27" w:rsidRPr="00334ECD" w:rsidRDefault="00CE3E27" w:rsidP="00CE3E2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ECD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Faculty Senate</w:t>
      </w:r>
      <w:r w:rsidRPr="00334ECD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</w:p>
    <w:p w14:paraId="7C3BD502" w14:textId="77777777" w:rsidR="00CE3E27" w:rsidRPr="00334ECD" w:rsidRDefault="00CE3E27" w:rsidP="00CE3E2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ECD">
        <w:rPr>
          <w:rFonts w:asciiTheme="minorHAnsi" w:hAnsiTheme="minorHAnsi" w:cstheme="minorHAnsi"/>
          <w:b/>
          <w:bCs/>
          <w:color w:val="000000"/>
          <w:sz w:val="28"/>
          <w:szCs w:val="28"/>
        </w:rPr>
        <w:t>February 20, 2024 – 3:00 p.m. </w:t>
      </w:r>
    </w:p>
    <w:p w14:paraId="1E67A59D" w14:textId="77777777" w:rsidR="00CE3E27" w:rsidRPr="00334ECD" w:rsidRDefault="00CE3E27" w:rsidP="00CE3E2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EC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MSC Century Room A &amp; Zoom meeting.</w:t>
      </w:r>
    </w:p>
    <w:p w14:paraId="0949437E" w14:textId="77777777" w:rsidR="00CE3E27" w:rsidRDefault="00CE3E27" w:rsidP="00CE3E27"/>
    <w:p w14:paraId="41C4D40F" w14:textId="77777777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1AD79D0" w14:textId="24285120" w:rsidR="00CE3E27" w:rsidRPr="00CE3E27" w:rsidRDefault="00CE3E27" w:rsidP="00CE3E27">
      <w:pPr>
        <w:spacing w:after="0" w:line="240" w:lineRule="auto"/>
        <w:ind w:right="-270"/>
        <w:rPr>
          <w:rFonts w:eastAsia="Times New Roman" w:cstheme="minorHAnsi"/>
          <w:kern w:val="0"/>
          <w14:ligatures w14:val="none"/>
        </w:rPr>
      </w:pP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Senate Chair 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Sanjiv Bhatia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 called the Faculty Senate meeting to order at 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3:41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 p.m. following the University Assembly meeting. Dr. 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Bhatia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 asked for approval of the Senate minutes from the meeting on Jan. 2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3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, 202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4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. The minutes were approved as written.</w:t>
      </w:r>
    </w:p>
    <w:p w14:paraId="21DF7A6B" w14:textId="77777777" w:rsidR="00CE3E27" w:rsidRDefault="00CE3E27" w:rsidP="00CE3E27">
      <w:pPr>
        <w:rPr>
          <w:b/>
          <w:bCs/>
          <w:color w:val="000000"/>
          <w:u w:val="single"/>
        </w:rPr>
      </w:pPr>
    </w:p>
    <w:p w14:paraId="27271B86" w14:textId="39BCFA6A" w:rsidR="00CE3E27" w:rsidRDefault="00CE3E27" w:rsidP="00CE3E27">
      <w:r>
        <w:rPr>
          <w:b/>
          <w:bCs/>
          <w:color w:val="000000"/>
          <w:u w:val="single"/>
        </w:rPr>
        <w:t>Report of the Chairperson (Dr. Sanjiv Bhatia):</w:t>
      </w:r>
    </w:p>
    <w:p w14:paraId="7546514C" w14:textId="77777777" w:rsidR="00CE3E27" w:rsidRDefault="00CE3E27" w:rsidP="00CE3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35977">
        <w:rPr>
          <w:rFonts w:asciiTheme="minorHAnsi" w:hAnsiTheme="minorHAnsi" w:cstheme="minorHAnsi"/>
          <w:color w:val="000000"/>
          <w:sz w:val="22"/>
          <w:szCs w:val="22"/>
        </w:rPr>
        <w:t>Dr. Bhatia invited everyone to attend the Homecoming Chili Feed on Thursday, Feb. 22 from 11:30 – 1:30 in the MSC Century Rooms.</w:t>
      </w:r>
    </w:p>
    <w:p w14:paraId="28D8BCB3" w14:textId="77777777" w:rsidR="00CE3E27" w:rsidRPr="00CE3E27" w:rsidRDefault="00CE3E27" w:rsidP="00CE3E27">
      <w:pPr>
        <w:pStyle w:val="NormalWeb"/>
        <w:numPr>
          <w:ilvl w:val="0"/>
          <w:numId w:val="1"/>
        </w:numPr>
        <w:spacing w:before="0" w:beforeAutospacing="0" w:after="0" w:afterAutospacing="0"/>
        <w:ind w:right="-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E3E27">
        <w:rPr>
          <w:rFonts w:asciiTheme="minorHAnsi" w:hAnsiTheme="minorHAnsi" w:cstheme="minorHAnsi"/>
          <w:color w:val="000000"/>
          <w:sz w:val="22"/>
          <w:szCs w:val="22"/>
        </w:rPr>
        <w:t>The committee preference poll will be e-mailed to full-time faculty in early March. </w:t>
      </w:r>
    </w:p>
    <w:p w14:paraId="6628F19C" w14:textId="57348A02" w:rsidR="00CE3E27" w:rsidRPr="00CE3E27" w:rsidRDefault="00CE3E27" w:rsidP="00CE3E2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E3E27">
        <w:rPr>
          <w:rFonts w:asciiTheme="minorHAnsi" w:hAnsiTheme="minorHAnsi" w:cstheme="minorHAnsi"/>
          <w:color w:val="000000"/>
          <w:sz w:val="22"/>
          <w:szCs w:val="22"/>
        </w:rPr>
        <w:t xml:space="preserve">Dr. </w:t>
      </w:r>
      <w:r>
        <w:rPr>
          <w:rFonts w:asciiTheme="minorHAnsi" w:hAnsiTheme="minorHAnsi" w:cstheme="minorHAnsi"/>
          <w:color w:val="000000"/>
          <w:sz w:val="22"/>
          <w:szCs w:val="22"/>
        </w:rPr>
        <w:t>Bhatia</w:t>
      </w:r>
      <w:r w:rsidRPr="00CE3E27">
        <w:rPr>
          <w:rFonts w:asciiTheme="minorHAnsi" w:hAnsiTheme="minorHAnsi" w:cstheme="minorHAnsi"/>
          <w:color w:val="000000"/>
          <w:sz w:val="22"/>
          <w:szCs w:val="22"/>
        </w:rPr>
        <w:t xml:space="preserve"> explained that this poll gives faculty the opportunity to volunteer to serve on Senate/Assembly committees. Please submit your preferences to the Senate Office.</w:t>
      </w:r>
    </w:p>
    <w:p w14:paraId="45BAB99C" w14:textId="77777777" w:rsidR="00CE3E27" w:rsidRDefault="00CE3E27" w:rsidP="00CE3E27">
      <w:pPr>
        <w:rPr>
          <w:color w:val="000000"/>
        </w:rPr>
      </w:pPr>
    </w:p>
    <w:p w14:paraId="7BBEA4F9" w14:textId="19A7642C" w:rsidR="00CE3E27" w:rsidRPr="00CE3E27" w:rsidRDefault="00CE3E27" w:rsidP="00CE3E27">
      <w:r w:rsidRPr="00CE3E27">
        <w:rPr>
          <w:color w:val="000000"/>
        </w:rPr>
        <w:t xml:space="preserve">Dr. </w:t>
      </w:r>
      <w:r w:rsidRPr="00CE3E27">
        <w:rPr>
          <w:color w:val="000000"/>
        </w:rPr>
        <w:t>Bhatia</w:t>
      </w:r>
      <w:r w:rsidRPr="00CE3E27">
        <w:rPr>
          <w:color w:val="000000"/>
        </w:rPr>
        <w:t xml:space="preserve"> noted that </w:t>
      </w:r>
      <w:r w:rsidRPr="00CE3E27">
        <w:rPr>
          <w:color w:val="000000"/>
        </w:rPr>
        <w:t>Chancellor Sobolik</w:t>
      </w:r>
      <w:r w:rsidRPr="00CE3E27">
        <w:rPr>
          <w:color w:val="000000"/>
        </w:rPr>
        <w:t xml:space="preserve"> did not have any additional information to report to the Faculty Senate. </w:t>
      </w:r>
    </w:p>
    <w:p w14:paraId="62B5003F" w14:textId="1AFD95DB" w:rsidR="00CE3E27" w:rsidRPr="00CE3E27" w:rsidRDefault="00CE3E27" w:rsidP="00CE3E27">
      <w:pPr>
        <w:rPr>
          <w:b/>
          <w:bCs/>
          <w:u w:val="single"/>
        </w:rPr>
      </w:pPr>
      <w:r w:rsidRPr="00CE3E27">
        <w:rPr>
          <w:b/>
          <w:bCs/>
          <w:u w:val="single"/>
        </w:rPr>
        <w:t xml:space="preserve">General </w:t>
      </w:r>
      <w:r>
        <w:rPr>
          <w:b/>
          <w:bCs/>
          <w:u w:val="single"/>
        </w:rPr>
        <w:t>E</w:t>
      </w:r>
      <w:r w:rsidRPr="00CE3E27">
        <w:rPr>
          <w:b/>
          <w:bCs/>
          <w:u w:val="single"/>
        </w:rPr>
        <w:t xml:space="preserve">ducation </w:t>
      </w:r>
      <w:r>
        <w:rPr>
          <w:b/>
          <w:bCs/>
          <w:u w:val="single"/>
        </w:rPr>
        <w:t>C</w:t>
      </w:r>
      <w:r w:rsidRPr="00CE3E27">
        <w:rPr>
          <w:b/>
          <w:bCs/>
          <w:u w:val="single"/>
        </w:rPr>
        <w:t>ommittee</w:t>
      </w:r>
      <w:r w:rsidRPr="00CE3E27">
        <w:rPr>
          <w:b/>
          <w:bCs/>
          <w:u w:val="single"/>
        </w:rPr>
        <w:t xml:space="preserve"> (Dr. Bhatia):</w:t>
      </w:r>
    </w:p>
    <w:p w14:paraId="713B00BF" w14:textId="44031045" w:rsidR="00CE3E27" w:rsidRDefault="008A1408" w:rsidP="00CE3E27">
      <w:pPr>
        <w:pStyle w:val="ListParagraph"/>
        <w:numPr>
          <w:ilvl w:val="0"/>
          <w:numId w:val="8"/>
        </w:numPr>
      </w:pPr>
      <w:r>
        <w:t xml:space="preserve">Dr. Bhatia announced the </w:t>
      </w:r>
      <w:r w:rsidR="00CE3E27">
        <w:t>ad hoc</w:t>
      </w:r>
      <w:r w:rsidR="00CE3E27">
        <w:t xml:space="preserve"> committee</w:t>
      </w:r>
      <w:r w:rsidR="00CE3E27">
        <w:t xml:space="preserve"> on </w:t>
      </w:r>
      <w:r>
        <w:t>g</w:t>
      </w:r>
      <w:r w:rsidR="00CE3E27">
        <w:t>eneral education</w:t>
      </w:r>
      <w:r>
        <w:t>.</w:t>
      </w:r>
    </w:p>
    <w:p w14:paraId="32B26DEF" w14:textId="77777777" w:rsidR="008A1408" w:rsidRPr="008A1408" w:rsidRDefault="008A1408" w:rsidP="008A1408">
      <w:pPr>
        <w:rPr>
          <w:b/>
          <w:bCs/>
          <w:i/>
          <w:iCs/>
          <w:color w:val="000000"/>
        </w:rPr>
      </w:pPr>
      <w:r w:rsidRPr="008A1408">
        <w:rPr>
          <w:b/>
          <w:bCs/>
          <w:i/>
          <w:iCs/>
          <w:color w:val="000000"/>
        </w:rPr>
        <w:t xml:space="preserve">The Faculty Senate voted unanimously in favor of </w:t>
      </w:r>
      <w:r w:rsidRPr="008A1408">
        <w:rPr>
          <w:b/>
          <w:bCs/>
          <w:i/>
          <w:iCs/>
          <w:color w:val="000000"/>
        </w:rPr>
        <w:t>the Ad hoc committee.</w:t>
      </w:r>
    </w:p>
    <w:p w14:paraId="1E6933D2" w14:textId="5210D9C4" w:rsidR="008A1408" w:rsidRPr="002E47DF" w:rsidRDefault="008A1408" w:rsidP="00CE3E27">
      <w:pPr>
        <w:rPr>
          <w:i/>
          <w:iCs/>
          <w:color w:val="000000"/>
        </w:rPr>
      </w:pPr>
      <w:r w:rsidRPr="002E47DF">
        <w:rPr>
          <w:i/>
          <w:iCs/>
        </w:rPr>
        <w:t>The document with information</w:t>
      </w:r>
      <w:r w:rsidR="002E47DF" w:rsidRPr="002E47DF">
        <w:rPr>
          <w:i/>
          <w:iCs/>
        </w:rPr>
        <w:t xml:space="preserve"> on the committee</w:t>
      </w:r>
      <w:r w:rsidRPr="002E47DF">
        <w:rPr>
          <w:i/>
          <w:iCs/>
        </w:rPr>
        <w:t xml:space="preserve"> </w:t>
      </w:r>
      <w:r w:rsidR="002E47DF" w:rsidRPr="002E47DF">
        <w:rPr>
          <w:i/>
          <w:iCs/>
        </w:rPr>
        <w:t>is</w:t>
      </w:r>
      <w:r w:rsidRPr="002E47DF">
        <w:rPr>
          <w:i/>
          <w:iCs/>
        </w:rPr>
        <w:t xml:space="preserve"> available on the Senate website. </w:t>
      </w:r>
    </w:p>
    <w:p w14:paraId="180A7152" w14:textId="5F0F8B63" w:rsidR="008A1408" w:rsidRDefault="00CE3E27" w:rsidP="00CE3E27">
      <w:r w:rsidRPr="00CE3E27">
        <w:rPr>
          <w:b/>
          <w:bCs/>
          <w:u w:val="single"/>
        </w:rPr>
        <w:t xml:space="preserve">Committee on </w:t>
      </w:r>
      <w:r>
        <w:rPr>
          <w:b/>
          <w:bCs/>
          <w:u w:val="single"/>
        </w:rPr>
        <w:t>C</w:t>
      </w:r>
      <w:r w:rsidRPr="00CE3E27">
        <w:rPr>
          <w:b/>
          <w:bCs/>
          <w:u w:val="single"/>
        </w:rPr>
        <w:t>ommittees</w:t>
      </w:r>
      <w:r w:rsidRPr="00CE3E27">
        <w:rPr>
          <w:b/>
          <w:bCs/>
        </w:rPr>
        <w:t xml:space="preserve"> (Dr. </w:t>
      </w:r>
      <w:r w:rsidR="00A96A2E">
        <w:rPr>
          <w:b/>
          <w:bCs/>
        </w:rPr>
        <w:t xml:space="preserve">Amber </w:t>
      </w:r>
      <w:r w:rsidRPr="00CE3E27">
        <w:rPr>
          <w:b/>
          <w:bCs/>
        </w:rPr>
        <w:t>Candela):</w:t>
      </w:r>
    </w:p>
    <w:p w14:paraId="7E3788DF" w14:textId="77777777" w:rsidR="00A96A2E" w:rsidRPr="00A96A2E" w:rsidRDefault="00A96A2E" w:rsidP="00A96A2E">
      <w:pPr>
        <w:pStyle w:val="ListParagraph"/>
        <w:numPr>
          <w:ilvl w:val="0"/>
          <w:numId w:val="9"/>
        </w:numPr>
      </w:pPr>
      <w:r>
        <w:rPr>
          <w:color w:val="000000"/>
        </w:rPr>
        <w:t>Dr. Candela presented the following nominations as replacements for committee members:</w:t>
      </w:r>
    </w:p>
    <w:p w14:paraId="0CBE1BEB" w14:textId="204771EE" w:rsidR="00A96A2E" w:rsidRPr="00A96A2E" w:rsidRDefault="00A96A2E" w:rsidP="00A96A2E">
      <w:pPr>
        <w:pStyle w:val="ListParagraph"/>
        <w:numPr>
          <w:ilvl w:val="1"/>
          <w:numId w:val="9"/>
        </w:numPr>
      </w:pPr>
      <w:r>
        <w:rPr>
          <w:color w:val="000000"/>
        </w:rPr>
        <w:t>RARSFA Committee</w:t>
      </w:r>
    </w:p>
    <w:p w14:paraId="3C0786CF" w14:textId="45DC3D3C" w:rsidR="00A96A2E" w:rsidRPr="00A96A2E" w:rsidRDefault="00A96A2E" w:rsidP="00A96A2E">
      <w:pPr>
        <w:pStyle w:val="ListParagraph"/>
        <w:numPr>
          <w:ilvl w:val="1"/>
          <w:numId w:val="9"/>
        </w:numPr>
      </w:pPr>
      <w:r w:rsidRPr="008A1408">
        <w:t xml:space="preserve">Denise Mussman </w:t>
      </w:r>
      <w:r w:rsidRPr="00A96A2E">
        <w:rPr>
          <w:color w:val="000000"/>
        </w:rPr>
        <w:t xml:space="preserve">is willing to serve as </w:t>
      </w:r>
      <w:r>
        <w:rPr>
          <w:color w:val="000000"/>
        </w:rPr>
        <w:t xml:space="preserve">the </w:t>
      </w:r>
      <w:r w:rsidRPr="008A1408">
        <w:t>RARSFA</w:t>
      </w:r>
      <w:r w:rsidRPr="00A96A2E">
        <w:rPr>
          <w:color w:val="000000"/>
        </w:rPr>
        <w:t xml:space="preserve"> </w:t>
      </w:r>
      <w:r w:rsidRPr="00A96A2E">
        <w:rPr>
          <w:color w:val="000000"/>
        </w:rPr>
        <w:t xml:space="preserve">replacement for </w:t>
      </w:r>
      <w:r w:rsidRPr="008A1408">
        <w:t xml:space="preserve">Maria Teresa Balogh </w:t>
      </w:r>
      <w:r w:rsidRPr="00A96A2E">
        <w:rPr>
          <w:color w:val="000000"/>
        </w:rPr>
        <w:t xml:space="preserve">for </w:t>
      </w:r>
      <w:r w:rsidR="005415B7">
        <w:rPr>
          <w:color w:val="000000"/>
        </w:rPr>
        <w:t>the remainder of her term.</w:t>
      </w:r>
    </w:p>
    <w:p w14:paraId="4714AE30" w14:textId="162F9F86" w:rsidR="00A96A2E" w:rsidRPr="00A96A2E" w:rsidRDefault="00A96A2E" w:rsidP="00A96A2E">
      <w:pPr>
        <w:pStyle w:val="ListParagraph"/>
        <w:numPr>
          <w:ilvl w:val="1"/>
          <w:numId w:val="9"/>
        </w:numPr>
      </w:pPr>
      <w:r w:rsidRPr="00A96A2E">
        <w:rPr>
          <w:b/>
          <w:bCs/>
          <w:i/>
          <w:iCs/>
          <w:color w:val="000000"/>
        </w:rPr>
        <w:t>The Faculty Senate unanimously approved the nomination.</w:t>
      </w:r>
    </w:p>
    <w:p w14:paraId="13F24CB0" w14:textId="40397DCF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Dr. </w:t>
      </w:r>
      <w:r w:rsidR="008A1408">
        <w:rPr>
          <w:rFonts w:eastAsia="Times New Roman" w:cstheme="minorHAnsi"/>
          <w:color w:val="000000"/>
          <w:kern w:val="0"/>
          <w14:ligatures w14:val="none"/>
        </w:rPr>
        <w:t>Bhatia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 asked if there was any other business. Hearing none, Dr. </w:t>
      </w:r>
      <w:r w:rsidR="008A1408">
        <w:rPr>
          <w:rFonts w:eastAsia="Times New Roman" w:cstheme="minorHAnsi"/>
          <w:color w:val="000000"/>
          <w:kern w:val="0"/>
          <w14:ligatures w14:val="none"/>
        </w:rPr>
        <w:t>Bhatia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 thanked everyone for attending and adjourned the meeting at 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3:52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 xml:space="preserve"> p.m. </w:t>
      </w:r>
    </w:p>
    <w:p w14:paraId="5174BE79" w14:textId="77777777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752AD1F" w14:textId="0AABFC5A" w:rsid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3E27">
        <w:rPr>
          <w:rFonts w:eastAsia="Times New Roman" w:cstheme="minorHAnsi"/>
          <w:color w:val="000000"/>
          <w:kern w:val="0"/>
          <w14:ligatures w14:val="none"/>
        </w:rPr>
        <w:t>Respectfully submitted,</w:t>
      </w:r>
    </w:p>
    <w:p w14:paraId="36FF1C4F" w14:textId="77777777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9C8716D" w14:textId="45964194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Pamela Stuerke</w:t>
      </w:r>
    </w:p>
    <w:p w14:paraId="59B4437B" w14:textId="77777777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3E27">
        <w:rPr>
          <w:rFonts w:eastAsia="Times New Roman" w:cstheme="minorHAnsi"/>
          <w:color w:val="000000"/>
          <w:kern w:val="0"/>
          <w14:ligatures w14:val="none"/>
        </w:rPr>
        <w:t>Senate/Assembly Secretary</w:t>
      </w:r>
    </w:p>
    <w:p w14:paraId="738D9A33" w14:textId="77777777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A619289" w14:textId="0190C81A" w:rsidR="00CE3E27" w:rsidRPr="00CE3E27" w:rsidRDefault="00CE3E27" w:rsidP="00CE3E2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3E27">
        <w:rPr>
          <w:rFonts w:eastAsia="Times New Roman" w:cstheme="minorHAnsi"/>
          <w:color w:val="000000"/>
          <w:kern w:val="0"/>
          <w14:ligatures w14:val="none"/>
        </w:rPr>
        <w:lastRenderedPageBreak/>
        <w:t xml:space="preserve">(Minutes written by </w:t>
      </w:r>
      <w:r>
        <w:rPr>
          <w:rFonts w:eastAsia="Times New Roman" w:cstheme="minorHAnsi"/>
          <w:color w:val="000000"/>
          <w:kern w:val="0"/>
          <w14:ligatures w14:val="none"/>
        </w:rPr>
        <w:t>Allison Belew</w:t>
      </w:r>
      <w:r w:rsidRPr="00CE3E27">
        <w:rPr>
          <w:rFonts w:eastAsia="Times New Roman" w:cstheme="minorHAnsi"/>
          <w:color w:val="000000"/>
          <w:kern w:val="0"/>
          <w14:ligatures w14:val="none"/>
        </w:rPr>
        <w:t>, Faculty Senate/University Assembly Office)</w:t>
      </w:r>
    </w:p>
    <w:p w14:paraId="4F289C2D" w14:textId="77777777" w:rsidR="00CE3E27" w:rsidRDefault="00CE3E27" w:rsidP="00CE3E27"/>
    <w:p w14:paraId="44CD0B99" w14:textId="77777777" w:rsidR="00CE3E27" w:rsidRDefault="00CE3E27" w:rsidP="00CE3E27"/>
    <w:p w14:paraId="1FC2D8DE" w14:textId="77777777" w:rsidR="00CE3E27" w:rsidRPr="004D3D10" w:rsidRDefault="00CE3E27" w:rsidP="00CE3E27"/>
    <w:p w14:paraId="11068110" w14:textId="77777777" w:rsidR="00CE3E27" w:rsidRPr="004D3D10" w:rsidRDefault="00CE3E27" w:rsidP="00CE3E27">
      <w:pPr>
        <w:rPr>
          <w:b/>
          <w:bCs/>
        </w:rPr>
      </w:pPr>
    </w:p>
    <w:p w14:paraId="3FF3769D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E4B"/>
    <w:multiLevelType w:val="hybridMultilevel"/>
    <w:tmpl w:val="7FF0BB70"/>
    <w:lvl w:ilvl="0" w:tplc="30A81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3C79"/>
    <w:multiLevelType w:val="hybridMultilevel"/>
    <w:tmpl w:val="518AAF48"/>
    <w:lvl w:ilvl="0" w:tplc="30A81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552F5"/>
    <w:multiLevelType w:val="hybridMultilevel"/>
    <w:tmpl w:val="7BEA1C32"/>
    <w:lvl w:ilvl="0" w:tplc="30A81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780A"/>
    <w:multiLevelType w:val="hybridMultilevel"/>
    <w:tmpl w:val="E16C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5104"/>
    <w:multiLevelType w:val="hybridMultilevel"/>
    <w:tmpl w:val="61D0C2F2"/>
    <w:lvl w:ilvl="0" w:tplc="30A81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71180"/>
    <w:multiLevelType w:val="hybridMultilevel"/>
    <w:tmpl w:val="2EFC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B074E"/>
    <w:multiLevelType w:val="hybridMultilevel"/>
    <w:tmpl w:val="F878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F169D"/>
    <w:multiLevelType w:val="multilevel"/>
    <w:tmpl w:val="9426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A6A75"/>
    <w:multiLevelType w:val="hybridMultilevel"/>
    <w:tmpl w:val="CCA2EFC0"/>
    <w:lvl w:ilvl="0" w:tplc="30A81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72FC6"/>
    <w:multiLevelType w:val="multilevel"/>
    <w:tmpl w:val="0AC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027571">
    <w:abstractNumId w:val="0"/>
  </w:num>
  <w:num w:numId="2" w16cid:durableId="111479728">
    <w:abstractNumId w:val="8"/>
  </w:num>
  <w:num w:numId="3" w16cid:durableId="447773054">
    <w:abstractNumId w:val="1"/>
  </w:num>
  <w:num w:numId="4" w16cid:durableId="803696340">
    <w:abstractNumId w:val="4"/>
  </w:num>
  <w:num w:numId="5" w16cid:durableId="38166422">
    <w:abstractNumId w:val="2"/>
  </w:num>
  <w:num w:numId="6" w16cid:durableId="137501068">
    <w:abstractNumId w:val="9"/>
  </w:num>
  <w:num w:numId="7" w16cid:durableId="1181971871">
    <w:abstractNumId w:val="5"/>
  </w:num>
  <w:num w:numId="8" w16cid:durableId="757365865">
    <w:abstractNumId w:val="3"/>
  </w:num>
  <w:num w:numId="9" w16cid:durableId="281690408">
    <w:abstractNumId w:val="6"/>
  </w:num>
  <w:num w:numId="10" w16cid:durableId="11278909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86660404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22781182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27"/>
    <w:rsid w:val="00002253"/>
    <w:rsid w:val="002D423B"/>
    <w:rsid w:val="002E47DF"/>
    <w:rsid w:val="005415B7"/>
    <w:rsid w:val="008A1408"/>
    <w:rsid w:val="00A161A3"/>
    <w:rsid w:val="00A96A2E"/>
    <w:rsid w:val="00C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BD7B"/>
  <w15:chartTrackingRefBased/>
  <w15:docId w15:val="{7F026479-4821-4EFE-B3AE-548BCD94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E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3</cp:revision>
  <dcterms:created xsi:type="dcterms:W3CDTF">2024-02-21T19:11:00Z</dcterms:created>
  <dcterms:modified xsi:type="dcterms:W3CDTF">2024-02-21T19:44:00Z</dcterms:modified>
</cp:coreProperties>
</file>