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82C2A" w14:textId="77777777" w:rsidR="009C5831" w:rsidRPr="009C5831" w:rsidRDefault="009C5831" w:rsidP="009C58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C58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How Jews and Christians in This Texas Town Are Helping Muslims Whose Mosque Burned Down</w:t>
      </w:r>
    </w:p>
    <w:p w14:paraId="7CA30D9D" w14:textId="77777777" w:rsidR="009C5831" w:rsidRPr="009C5831" w:rsidRDefault="009C5831" w:rsidP="009C58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C583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C583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"https://timedotcom.files.wordpress.com/2017/02/victoria-islamic-center-fire.jpg" </w:instrText>
      </w:r>
      <w:r w:rsidRPr="009C583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164E2F62" w14:textId="77777777" w:rsidR="009C5831" w:rsidRPr="009C5831" w:rsidRDefault="009C5831" w:rsidP="009C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83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54FB262F" wp14:editId="41F4AA26">
            <wp:extent cx="7620000" cy="5076825"/>
            <wp:effectExtent l="0" t="0" r="0" b="9525"/>
            <wp:docPr id="2" name="Picture 2" descr="A security official investigates the aftermath of a fire at the Victoria Islamic Center mosque in Victoria, Texas, on Jan. 29, 2017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ecurity official investigates the aftermath of a fire at the Victoria Islamic Center mosque in Victoria, Texas, on Jan. 29, 2017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C7314" w14:textId="77777777" w:rsidR="009C5831" w:rsidRPr="009C5831" w:rsidRDefault="009C5831" w:rsidP="009C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83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157B41C" w14:textId="77777777" w:rsidR="009C5831" w:rsidRPr="009C5831" w:rsidRDefault="009C5831" w:rsidP="009C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831">
        <w:rPr>
          <w:rFonts w:ascii="Times New Roman" w:eastAsia="Times New Roman" w:hAnsi="Times New Roman" w:cs="Times New Roman"/>
          <w:sz w:val="24"/>
          <w:szCs w:val="24"/>
        </w:rPr>
        <w:t>A security official investigates the aftermath of a fire at the Victoria Islamic Center mosque in Victoria, Texas, on Jan. 29, 2017.</w:t>
      </w:r>
    </w:p>
    <w:p w14:paraId="2CA57AF4" w14:textId="77777777" w:rsidR="009C5831" w:rsidRPr="009C5831" w:rsidRDefault="009C5831" w:rsidP="009C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831">
        <w:rPr>
          <w:rFonts w:ascii="Times New Roman" w:eastAsia="Times New Roman" w:hAnsi="Times New Roman" w:cs="Times New Roman"/>
          <w:sz w:val="24"/>
          <w:szCs w:val="24"/>
        </w:rPr>
        <w:t xml:space="preserve">Mohammad </w:t>
      </w:r>
      <w:proofErr w:type="spellStart"/>
      <w:r w:rsidRPr="009C5831">
        <w:rPr>
          <w:rFonts w:ascii="Times New Roman" w:eastAsia="Times New Roman" w:hAnsi="Times New Roman" w:cs="Times New Roman"/>
          <w:sz w:val="24"/>
          <w:szCs w:val="24"/>
        </w:rPr>
        <w:t>Khursheed</w:t>
      </w:r>
      <w:proofErr w:type="spellEnd"/>
      <w:r w:rsidRPr="009C5831">
        <w:rPr>
          <w:rFonts w:ascii="Times New Roman" w:eastAsia="Times New Roman" w:hAnsi="Times New Roman" w:cs="Times New Roman"/>
          <w:sz w:val="24"/>
          <w:szCs w:val="24"/>
        </w:rPr>
        <w:t>—Reuters</w:t>
      </w:r>
    </w:p>
    <w:p w14:paraId="636AA1E1" w14:textId="77777777" w:rsidR="009C5831" w:rsidRPr="009C5831" w:rsidRDefault="009C5831" w:rsidP="009C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831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6" w:history="1">
        <w:r w:rsidRPr="009C5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Madeline Farber</w:t>
        </w:r>
      </w:hyperlink>
      <w:r w:rsidRPr="009C5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D11A45" w14:textId="77777777" w:rsidR="009C5831" w:rsidRPr="009C5831" w:rsidRDefault="009C5831" w:rsidP="009C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831">
        <w:rPr>
          <w:rFonts w:ascii="Times New Roman" w:eastAsia="Times New Roman" w:hAnsi="Times New Roman" w:cs="Times New Roman"/>
          <w:sz w:val="24"/>
          <w:szCs w:val="24"/>
        </w:rPr>
        <w:t xml:space="preserve">February 2, 2017 </w:t>
      </w:r>
    </w:p>
    <w:p w14:paraId="4CE98143" w14:textId="77777777" w:rsidR="009C5831" w:rsidRPr="009C5831" w:rsidRDefault="009C5831" w:rsidP="009C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831">
        <w:rPr>
          <w:rFonts w:ascii="Times New Roman" w:eastAsia="Times New Roman" w:hAnsi="Times New Roman" w:cs="Times New Roman"/>
          <w:sz w:val="24"/>
          <w:szCs w:val="24"/>
        </w:rPr>
        <w:t xml:space="preserve">After a mosque in the small town of Victoria, Texas, </w:t>
      </w:r>
      <w:hyperlink r:id="rId7" w:history="1">
        <w:r w:rsidRPr="009C5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burned to the ground</w:t>
        </w:r>
      </w:hyperlink>
      <w:r w:rsidRPr="009C5831">
        <w:rPr>
          <w:rFonts w:ascii="Times New Roman" w:eastAsia="Times New Roman" w:hAnsi="Times New Roman" w:cs="Times New Roman"/>
          <w:sz w:val="24"/>
          <w:szCs w:val="24"/>
        </w:rPr>
        <w:t xml:space="preserve"> last weekend, the local Jewish and Christian communities there have come together to help those affected.</w:t>
      </w:r>
    </w:p>
    <w:p w14:paraId="3510CA05" w14:textId="77777777" w:rsidR="009C5831" w:rsidRPr="009C5831" w:rsidRDefault="009C5831" w:rsidP="009C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8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Members of the </w:t>
      </w:r>
      <w:proofErr w:type="spellStart"/>
      <w:r w:rsidRPr="009C5831">
        <w:rPr>
          <w:rFonts w:ascii="Times New Roman" w:eastAsia="Times New Roman" w:hAnsi="Times New Roman" w:cs="Times New Roman"/>
          <w:sz w:val="24"/>
          <w:szCs w:val="24"/>
        </w:rPr>
        <w:t>B’Nai</w:t>
      </w:r>
      <w:proofErr w:type="spellEnd"/>
      <w:r w:rsidRPr="009C5831">
        <w:rPr>
          <w:rFonts w:ascii="Times New Roman" w:eastAsia="Times New Roman" w:hAnsi="Times New Roman" w:cs="Times New Roman"/>
          <w:sz w:val="24"/>
          <w:szCs w:val="24"/>
        </w:rPr>
        <w:t xml:space="preserve"> Israel temple gave the keys to their synagogue to the Muslim community so they would have a place to worship, </w:t>
      </w:r>
      <w:hyperlink r:id="rId8" w:tgtFrame="_blank" w:history="1">
        <w:r w:rsidRPr="009C583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USA Today</w:t>
        </w:r>
      </w:hyperlink>
      <w:r w:rsidRPr="009C5831">
        <w:rPr>
          <w:rFonts w:ascii="Times New Roman" w:eastAsia="Times New Roman" w:hAnsi="Times New Roman" w:cs="Times New Roman"/>
          <w:sz w:val="24"/>
          <w:szCs w:val="24"/>
        </w:rPr>
        <w:t xml:space="preserve"> reports, and four churches in the town also offered space for the mosque’s Muslim congregation to hold services, according to </w:t>
      </w:r>
      <w:hyperlink r:id="rId9" w:tgtFrame="_blank" w:history="1">
        <w:r w:rsidRPr="009C5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NPR</w:t>
        </w:r>
      </w:hyperlink>
      <w:r w:rsidRPr="009C58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23041F" w14:textId="77777777" w:rsidR="009C5831" w:rsidRPr="009C5831" w:rsidRDefault="009C5831" w:rsidP="009C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831">
        <w:rPr>
          <w:rFonts w:ascii="Times New Roman" w:eastAsia="Times New Roman" w:hAnsi="Times New Roman" w:cs="Times New Roman"/>
          <w:sz w:val="24"/>
          <w:szCs w:val="24"/>
        </w:rPr>
        <w:t xml:space="preserve">“Jewish community members walked into my home and gave me a key to the synagogue,” Dr. </w:t>
      </w:r>
      <w:proofErr w:type="spellStart"/>
      <w:r w:rsidRPr="009C5831">
        <w:rPr>
          <w:rFonts w:ascii="Times New Roman" w:eastAsia="Times New Roman" w:hAnsi="Times New Roman" w:cs="Times New Roman"/>
          <w:sz w:val="24"/>
          <w:szCs w:val="24"/>
        </w:rPr>
        <w:t>Shahid</w:t>
      </w:r>
      <w:proofErr w:type="spellEnd"/>
      <w:r w:rsidRPr="009C5831">
        <w:rPr>
          <w:rFonts w:ascii="Times New Roman" w:eastAsia="Times New Roman" w:hAnsi="Times New Roman" w:cs="Times New Roman"/>
          <w:sz w:val="24"/>
          <w:szCs w:val="24"/>
        </w:rPr>
        <w:t xml:space="preserve"> Hashmi, a co-founder of the Victoria Islamic Center, told the </w:t>
      </w:r>
      <w:hyperlink r:id="rId10" w:tgtFrame="_blank" w:history="1">
        <w:r w:rsidRPr="009C5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New York</w:t>
        </w:r>
      </w:hyperlink>
      <w:hyperlink r:id="rId11" w:tgtFrame="_blank" w:history="1">
        <w:r w:rsidRPr="009C583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Times.</w:t>
        </w:r>
      </w:hyperlink>
      <w:r w:rsidRPr="009C58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3A61FF17" w14:textId="77777777" w:rsidR="009C5831" w:rsidRPr="009C5831" w:rsidRDefault="009C5831" w:rsidP="009C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831">
        <w:rPr>
          <w:rFonts w:ascii="Times New Roman" w:eastAsia="Times New Roman" w:hAnsi="Times New Roman" w:cs="Times New Roman"/>
          <w:sz w:val="24"/>
          <w:szCs w:val="24"/>
        </w:rPr>
        <w:t xml:space="preserve">“We were very happy to do this,” Melvin Lack, treasurer of Congregation </w:t>
      </w:r>
      <w:proofErr w:type="spellStart"/>
      <w:r w:rsidRPr="009C5831">
        <w:rPr>
          <w:rFonts w:ascii="Times New Roman" w:eastAsia="Times New Roman" w:hAnsi="Times New Roman" w:cs="Times New Roman"/>
          <w:sz w:val="24"/>
          <w:szCs w:val="24"/>
        </w:rPr>
        <w:t>B’Nai</w:t>
      </w:r>
      <w:proofErr w:type="spellEnd"/>
      <w:r w:rsidRPr="009C5831">
        <w:rPr>
          <w:rFonts w:ascii="Times New Roman" w:eastAsia="Times New Roman" w:hAnsi="Times New Roman" w:cs="Times New Roman"/>
          <w:sz w:val="24"/>
          <w:szCs w:val="24"/>
        </w:rPr>
        <w:t xml:space="preserve"> Israel told </w:t>
      </w:r>
      <w:r w:rsidRPr="009C5831">
        <w:rPr>
          <w:rFonts w:ascii="Times New Roman" w:eastAsia="Times New Roman" w:hAnsi="Times New Roman" w:cs="Times New Roman"/>
          <w:i/>
          <w:iCs/>
          <w:sz w:val="24"/>
          <w:szCs w:val="24"/>
        </w:rPr>
        <w:t>USA Today</w:t>
      </w:r>
      <w:r w:rsidRPr="009C5831">
        <w:rPr>
          <w:rFonts w:ascii="Times New Roman" w:eastAsia="Times New Roman" w:hAnsi="Times New Roman" w:cs="Times New Roman"/>
          <w:sz w:val="24"/>
          <w:szCs w:val="24"/>
        </w:rPr>
        <w:t>. “You feel what’s happening in the community and everyone reacts.”</w:t>
      </w:r>
    </w:p>
    <w:p w14:paraId="5C83E96C" w14:textId="77777777" w:rsidR="009C5831" w:rsidRPr="009C5831" w:rsidRDefault="009C5831" w:rsidP="009C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831">
        <w:rPr>
          <w:rFonts w:ascii="Times New Roman" w:eastAsia="Times New Roman" w:hAnsi="Times New Roman" w:cs="Times New Roman"/>
          <w:sz w:val="24"/>
          <w:szCs w:val="24"/>
        </w:rPr>
        <w:t xml:space="preserve">The fire occurred just hours after President Donald Trump announced the controversial executive order that bans immigrants from seven Muslim-majority countries, according to </w:t>
      </w:r>
      <w:r w:rsidRPr="009C5831">
        <w:rPr>
          <w:rFonts w:ascii="Times New Roman" w:eastAsia="Times New Roman" w:hAnsi="Times New Roman" w:cs="Times New Roman"/>
          <w:i/>
          <w:iCs/>
          <w:sz w:val="24"/>
          <w:szCs w:val="24"/>
        </w:rPr>
        <w:t>USA Today</w:t>
      </w:r>
      <w:r w:rsidRPr="009C5831">
        <w:rPr>
          <w:rFonts w:ascii="Times New Roman" w:eastAsia="Times New Roman" w:hAnsi="Times New Roman" w:cs="Times New Roman"/>
          <w:sz w:val="24"/>
          <w:szCs w:val="24"/>
        </w:rPr>
        <w:t>. However, the cause of the incident hasn’t been determined yet, and authorities there are still investigating.</w:t>
      </w:r>
    </w:p>
    <w:p w14:paraId="4B9ECCCB" w14:textId="77777777" w:rsidR="009C5831" w:rsidRPr="009C5831" w:rsidRDefault="009C5831" w:rsidP="009C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831">
        <w:rPr>
          <w:rFonts w:ascii="Times New Roman" w:eastAsia="Times New Roman" w:hAnsi="Times New Roman" w:cs="Times New Roman"/>
          <w:sz w:val="24"/>
          <w:szCs w:val="24"/>
        </w:rPr>
        <w:t xml:space="preserve">“We are praying that it is an accident because the thought of actually somebody doing something terrible like that is beyond imagination,” said Abe </w:t>
      </w:r>
      <w:proofErr w:type="spellStart"/>
      <w:r w:rsidRPr="009C5831">
        <w:rPr>
          <w:rFonts w:ascii="Times New Roman" w:eastAsia="Times New Roman" w:hAnsi="Times New Roman" w:cs="Times New Roman"/>
          <w:sz w:val="24"/>
          <w:szCs w:val="24"/>
        </w:rPr>
        <w:t>Ajrami</w:t>
      </w:r>
      <w:proofErr w:type="spellEnd"/>
      <w:r w:rsidRPr="009C5831">
        <w:rPr>
          <w:rFonts w:ascii="Times New Roman" w:eastAsia="Times New Roman" w:hAnsi="Times New Roman" w:cs="Times New Roman"/>
          <w:sz w:val="24"/>
          <w:szCs w:val="24"/>
        </w:rPr>
        <w:t xml:space="preserve">, a member of the mosque, according to the </w:t>
      </w:r>
      <w:hyperlink r:id="rId12" w:tgtFrame="_blank" w:history="1">
        <w:r w:rsidRPr="009C5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Advocate</w:t>
        </w:r>
      </w:hyperlink>
      <w:r w:rsidRPr="009C58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236B8D" w14:textId="77777777" w:rsidR="009C5831" w:rsidRPr="009C5831" w:rsidRDefault="009C5831" w:rsidP="009C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831">
        <w:rPr>
          <w:rFonts w:ascii="Times New Roman" w:eastAsia="Times New Roman" w:hAnsi="Times New Roman" w:cs="Times New Roman"/>
          <w:sz w:val="24"/>
          <w:szCs w:val="24"/>
        </w:rPr>
        <w:t xml:space="preserve">Children from the local Catholic school in Victoria also visited the mosque on Wednesday, forming what the Islamic Center called a “human chain of love and peace,” according to a </w:t>
      </w:r>
      <w:hyperlink r:id="rId13" w:tgtFrame="_blank" w:history="1">
        <w:r w:rsidRPr="009C5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Facebook</w:t>
        </w:r>
      </w:hyperlink>
      <w:r w:rsidRPr="009C5831">
        <w:rPr>
          <w:rFonts w:ascii="Times New Roman" w:eastAsia="Times New Roman" w:hAnsi="Times New Roman" w:cs="Times New Roman"/>
          <w:sz w:val="24"/>
          <w:szCs w:val="24"/>
        </w:rPr>
        <w:t xml:space="preserve"> post. The students also presented the Muslim community with a tree.</w:t>
      </w:r>
    </w:p>
    <w:p w14:paraId="37E1D7F7" w14:textId="77777777" w:rsidR="009C5831" w:rsidRPr="009C5831" w:rsidRDefault="009C5831" w:rsidP="009C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831">
        <w:rPr>
          <w:rFonts w:ascii="Times New Roman" w:eastAsia="Times New Roman" w:hAnsi="Times New Roman" w:cs="Times New Roman"/>
          <w:sz w:val="24"/>
          <w:szCs w:val="24"/>
        </w:rPr>
        <w:t>“The tree will be planted in the grounds of our new mosque &amp; prominently displayed to remind us of this beautiful moment,” the post reads. “This is the spirit of love where the cross hugs the crescent.”</w:t>
      </w:r>
    </w:p>
    <w:p w14:paraId="6E26ED1A" w14:textId="77777777" w:rsidR="009C5831" w:rsidRPr="009C5831" w:rsidRDefault="009C5831" w:rsidP="009C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831">
        <w:rPr>
          <w:rFonts w:ascii="Times New Roman" w:eastAsia="Times New Roman" w:hAnsi="Times New Roman" w:cs="Times New Roman"/>
          <w:sz w:val="24"/>
          <w:szCs w:val="24"/>
        </w:rPr>
        <w:t xml:space="preserve">In addition, the Islamic Center also received financial support: a GoFundMe page has raised more than $1 million for reconstruction, according to </w:t>
      </w:r>
      <w:r w:rsidRPr="009C5831">
        <w:rPr>
          <w:rFonts w:ascii="Times New Roman" w:eastAsia="Times New Roman" w:hAnsi="Times New Roman" w:cs="Times New Roman"/>
          <w:i/>
          <w:iCs/>
          <w:sz w:val="24"/>
          <w:szCs w:val="24"/>
        </w:rPr>
        <w:t>USA Today</w:t>
      </w:r>
      <w:r w:rsidRPr="009C5831">
        <w:rPr>
          <w:rFonts w:ascii="Times New Roman" w:eastAsia="Times New Roman" w:hAnsi="Times New Roman" w:cs="Times New Roman"/>
          <w:sz w:val="24"/>
          <w:szCs w:val="24"/>
        </w:rPr>
        <w:t xml:space="preserve">. By Monday, the day after the page was created, the campaign was already close to hitting its target of </w:t>
      </w:r>
      <w:hyperlink r:id="rId14" w:history="1">
        <w:r w:rsidRPr="009C5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$850,000</w:t>
        </w:r>
      </w:hyperlink>
      <w:r w:rsidRPr="009C58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62FE7F" w14:textId="77777777" w:rsidR="0092169D" w:rsidRDefault="0092169D">
      <w:bookmarkStart w:id="0" w:name="_GoBack"/>
      <w:bookmarkEnd w:id="0"/>
    </w:p>
    <w:sectPr w:rsidR="00921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31"/>
    <w:rsid w:val="005834B8"/>
    <w:rsid w:val="0092169D"/>
    <w:rsid w:val="009C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36364"/>
  <w15:chartTrackingRefBased/>
  <w15:docId w15:val="{49B16DCF-0D84-47B2-8518-9FEEF8D4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45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49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3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8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today.com/story/news/humankind/2017/02/01/jews-offer-their-temple-muslims-after-mosque-burnt-down/97348838/" TargetMode="External"/><Relationship Id="rId13" Type="http://schemas.openxmlformats.org/officeDocument/2006/relationships/hyperlink" Target="https://www.facebook.com/100232630071179/photos/a.861888190572282.1073741827.100232630071179/1300223130072117/?type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ime.com/4652725/texas-mosque-fire/?iid=sr-link1" TargetMode="External"/><Relationship Id="rId12" Type="http://schemas.openxmlformats.org/officeDocument/2006/relationships/hyperlink" Target="https://www.victoriaadvocate.com/news/2017/jan/29/400-attend-prayer-rally-at-destroyed-mosque/?mostcommente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ime.com/author/madeline-farber/" TargetMode="External"/><Relationship Id="rId11" Type="http://schemas.openxmlformats.org/officeDocument/2006/relationships/hyperlink" Target="https://www.nytimes.com/2017/01/30/us/texas-mosque-fund-raiser.html?_r=1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nytimes.com/2017/01/30/us/texas-mosque-fund-raiser.html?_r=1" TargetMode="External"/><Relationship Id="rId4" Type="http://schemas.openxmlformats.org/officeDocument/2006/relationships/hyperlink" Target="https://timedotcom.files.wordpress.com/2017/02/victoria-islamic-center-fire.jpg" TargetMode="External"/><Relationship Id="rId9" Type="http://schemas.openxmlformats.org/officeDocument/2006/relationships/hyperlink" Target="http://www.npr.org/sections/thetwo-way/2017/02/01/512826283/donations-to-torched-texas-mosque-top-1-million-in-outpouring-of-support" TargetMode="External"/><Relationship Id="rId14" Type="http://schemas.openxmlformats.org/officeDocument/2006/relationships/hyperlink" Target="http://time.com/4653383/texas-mosque-gofundme-fire/?iid=sr-link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Naumann</dc:creator>
  <cp:keywords/>
  <dc:description/>
  <cp:lastModifiedBy>Joseph Naumann</cp:lastModifiedBy>
  <cp:revision>1</cp:revision>
  <dcterms:created xsi:type="dcterms:W3CDTF">2017-12-23T18:15:00Z</dcterms:created>
  <dcterms:modified xsi:type="dcterms:W3CDTF">2017-12-23T18:16:00Z</dcterms:modified>
</cp:coreProperties>
</file>