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E" w:rsidRPr="00CD3CCE" w:rsidRDefault="00CD3CCE" w:rsidP="00CD3C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D3CCE">
        <w:rPr>
          <w:rFonts w:ascii="Times New Roman" w:eastAsia="Times New Roman" w:hAnsi="Times New Roman" w:cs="Times New Roman"/>
          <w:b/>
          <w:sz w:val="36"/>
          <w:szCs w:val="24"/>
        </w:rPr>
        <w:t>Chernobyl Zone Shows Decline In Biodiversity</w:t>
      </w:r>
    </w:p>
    <w:p w:rsidR="00CD3CCE" w:rsidRPr="00CD3CCE" w:rsidRDefault="00CD3CCE" w:rsidP="00C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CE">
        <w:rPr>
          <w:rFonts w:ascii="Times New Roman" w:eastAsia="Times New Roman" w:hAnsi="Times New Roman" w:cs="Times New Roman"/>
          <w:sz w:val="24"/>
          <w:szCs w:val="24"/>
        </w:rPr>
        <w:t>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CD3CCE" w:rsidRPr="00CD3CCE" w:rsidTr="00CD3C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CCE" w:rsidRPr="00CD3CCE" w:rsidTr="00CD3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CCE" w:rsidRPr="00CD3CCE" w:rsidTr="00CD3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CCE" w:rsidRPr="00CD3CCE" w:rsidRDefault="00CD3CCE" w:rsidP="00C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CCE" w:rsidRDefault="00CD3CCE" w:rsidP="00CD3CCE">
      <w:pPr>
        <w:keepNext/>
        <w:spacing w:after="0" w:line="240" w:lineRule="auto"/>
      </w:pPr>
      <w:r w:rsidRPr="00CD3C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  <w:r w:rsidRPr="00CD3CCE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  <w:r w:rsidRPr="00CD3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http://www.bbc. </w:t>
      </w:r>
      <w:hyperlink r:id="rId6" w:tgtFrame="_blank" w:history="1">
        <w:r w:rsidRPr="00CD3CCE">
          <w:rPr>
            <w:rFonts w:ascii="Times New Roman" w:eastAsia="Times New Roman" w:hAnsi="Times New Roman" w:cs="Times New Roman"/>
            <w:color w:val="366388"/>
            <w:sz w:val="24"/>
            <w:szCs w:val="24"/>
            <w:u w:val="single"/>
          </w:rPr>
          <w:t>co.uk/news/</w:t>
        </w:r>
      </w:hyperlink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science-environm ent-10819027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 July 2010 Last updated at 11:00 ET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Victoria Gill Science reporter,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BBC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72000" cy="30480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CE" w:rsidRPr="00CD3CCE" w:rsidRDefault="00CD3CCE" w:rsidP="00CD3CCE">
      <w:pPr>
        <w:pStyle w:val="Caption"/>
        <w:rPr>
          <w:sz w:val="22"/>
        </w:rPr>
      </w:pPr>
      <w:r w:rsidRPr="00CD3CCE">
        <w:rPr>
          <w:sz w:val="22"/>
        </w:rPr>
        <w:t xml:space="preserve">Figure </w:t>
      </w:r>
      <w:r w:rsidRPr="00CD3CCE">
        <w:rPr>
          <w:sz w:val="22"/>
        </w:rPr>
        <w:fldChar w:fldCharType="begin"/>
      </w:r>
      <w:r w:rsidRPr="00CD3CCE">
        <w:rPr>
          <w:sz w:val="22"/>
        </w:rPr>
        <w:instrText xml:space="preserve"> SEQ Figure \* ARABIC </w:instrText>
      </w:r>
      <w:r w:rsidRPr="00CD3CCE">
        <w:rPr>
          <w:sz w:val="22"/>
        </w:rPr>
        <w:fldChar w:fldCharType="separate"/>
      </w:r>
      <w:r>
        <w:rPr>
          <w:noProof/>
          <w:sz w:val="22"/>
        </w:rPr>
        <w:t>1</w:t>
      </w:r>
      <w:r w:rsidRPr="00CD3CCE">
        <w:rPr>
          <w:sz w:val="22"/>
        </w:rPr>
        <w:fldChar w:fldCharType="end"/>
      </w:r>
      <w:r w:rsidRPr="00CD3CCE">
        <w:rPr>
          <w:sz w:val="22"/>
        </w:rPr>
        <w:t xml:space="preserve"> The ghost town of Pripyat, built to house workers of the Chernobyl nuclear power plant (Image: AP)</w:t>
      </w:r>
    </w:p>
    <w:p w:rsidR="00CD3CCE" w:rsidRDefault="00CD3CCE" w:rsidP="00CD3CCE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Scientists say contamination in the Chernobyl exclusion zone has affected biodiversity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largest wildlife census of its kind conducted in Chernobyl has revealed that mammals are declining in the exclusion zone surrounding the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nuclear power plant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study aimed to establish the most reliable way to measure the impact on wildlife of contamination in the zone.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was based on almost four years of counting and studying animals there.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Continue reading the main story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scientists say that birds provide the best "quantitative measure" of these impacts.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They report their findings in the journal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Ecological Indicators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research team say that their census of species in the zone - which was carried out for more than three years - provides more evidence that contamination has a "significant impact" on 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biodiversity.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Professor Timothy Mousseau from the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University of South Carolina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US, and Dr Anders Moller from the University of Paris-Sud,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France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together on the project.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From 2006-2009, they counted and examined wildlife including insects, amphibians, reptiles, birds and mammals.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Their previously published work revealed some of the negative impacts on birds and on insects of the low-level radiation that still contaminated the exclusion zone surrounding the power plant.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new data on mammals and reptiles shows what Professor Moussaeu described as a "strong signal" of reduced biodiversity in these groups too.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Swallows in Chernobyl (Image: Tim Mousseau)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Migrating birds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more sensitive to the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effects of radiation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research team compared the abundance of species in the exclusion zone with similar types of habitats in the area, which were not contaminated.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"The truth is that these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radiation contamination effects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so large as to be overwhelming," Professor Mousseau told BBC News.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During their census work, he and Dr Moller have also examined the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effects of radiation contamination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animals. They say that these impacts are particularly obvious in birds.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their studies on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barn swallows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, the team observed birds with tumours on their feet, necks and around their eyes.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"We think they may be more susceptible, after their long migrations, to additional environmental stress," explained Professor Mousseau.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Poison or haven?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Scientists in the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Ukraine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criticised the conclusions. Dr Sergii Gashchak, a researcher at the Chornobyl Center in Ukraine was not available for comment on this latest paper.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he spoke to BBC News last year and dismissed the team's previous findings on insects and birds. He said that he drew "opposite conclusions".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"Wildlife really thrives in Chernobyl area - due to the low level of [human] influence," Dr Gashchak told BBC News.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"All life appeared and developed under the influence of radiation, so mechanisms of resistance and recovery evolved to survive in those conditions," he continued.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Professor Mousseau said the evidence of an increase in biodiversity in the region is "purely anecdotal".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"This is the first paper that provides quantitative, rigorous data that the mammals really are significantly affected by contamination," he told BBC News.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"That said - it's not a bad idea to set this place up as a wildlife haven - it's a natural laboratory where we can study the long-term consequences of this kind of an accident."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3CCE" w:rsidRDefault="00CD3CCE" w:rsidP="00CD3CCE">
      <w:pPr>
        <w:keepNext/>
        <w:spacing w:after="0" w:line="240" w:lineRule="auto"/>
      </w:pPr>
      <w:r>
        <w:rPr>
          <w:noProof/>
        </w:rPr>
        <w:drawing>
          <wp:inline distT="0" distB="0" distL="0" distR="0">
            <wp:extent cx="3810000" cy="25336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CE" w:rsidRPr="00CD3CCE" w:rsidRDefault="00CD3CCE" w:rsidP="00CD3CCE">
      <w:pPr>
        <w:pStyle w:val="Caption"/>
        <w:rPr>
          <w:sz w:val="22"/>
        </w:rPr>
      </w:pPr>
      <w:r w:rsidRPr="00CD3CCE">
        <w:rPr>
          <w:sz w:val="22"/>
        </w:rPr>
        <w:t xml:space="preserve">Figure </w:t>
      </w:r>
      <w:r w:rsidRPr="00CD3CCE">
        <w:rPr>
          <w:sz w:val="22"/>
        </w:rPr>
        <w:fldChar w:fldCharType="begin"/>
      </w:r>
      <w:r w:rsidRPr="00CD3CCE">
        <w:rPr>
          <w:sz w:val="22"/>
        </w:rPr>
        <w:instrText xml:space="preserve"> SEQ Figure \* ARABIC </w:instrText>
      </w:r>
      <w:r w:rsidRPr="00CD3CCE">
        <w:rPr>
          <w:sz w:val="22"/>
        </w:rPr>
        <w:fldChar w:fldCharType="separate"/>
      </w:r>
      <w:r w:rsidRPr="00CD3CCE">
        <w:rPr>
          <w:noProof/>
          <w:sz w:val="22"/>
        </w:rPr>
        <w:t>2</w:t>
      </w:r>
      <w:r w:rsidRPr="00CD3CCE">
        <w:rPr>
          <w:sz w:val="22"/>
        </w:rPr>
        <w:fldChar w:fldCharType="end"/>
      </w:r>
      <w:r w:rsidRPr="00CD3CCE">
        <w:rPr>
          <w:sz w:val="22"/>
        </w:rPr>
        <w:t xml:space="preserve">   Chernobyl abandoned farm (Image: T Mousseau) Some reports suggested that the lack of humans was beneficial for wildlife</w:t>
      </w:r>
    </w:p>
    <w:p w:rsidR="00CD3CCE" w:rsidRPr="00CD3CCE" w:rsidRDefault="00CD3CCE" w:rsidP="00C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Chernobyl abandoned farm (Image: T Mousseau) Some reports suggested that the lack of humans was beneficial for wildlife</w:t>
      </w:r>
    </w:p>
    <w:p w:rsidR="00CD3CCE" w:rsidRPr="00CD3CCE" w:rsidRDefault="00CD3CCE" w:rsidP="00C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Dr Mousseau also criticised a recently made documentary film called Chernobyl, A 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Natural History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>, which has been promoted by a French production company as showing how nature has "recolonised" the exclusion zone in the absence of man.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Professor Mousseau said: "</w:t>
      </w:r>
      <w:r w:rsidRPr="00CD3CCE">
        <w:rPr>
          <w:rFonts w:ascii="Times New Roman" w:eastAsia="Times New Roman" w:hAnsi="Times New Roman" w:cs="Times New Roman"/>
          <w:color w:val="366388"/>
          <w:sz w:val="24"/>
          <w:szCs w:val="24"/>
        </w:rPr>
        <w:t>If society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ever to learn more about the long term environmental consequences of large scale accidents - and Chernobyl is just one of several - it is important that we all take our responsibilities seriously."</w:t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3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***   NOTICE:  In accordance with Title 17 U.S.C. Section 107, this material is distributed, without profit, for research and educational purposes only.   ***</w:t>
      </w:r>
    </w:p>
    <w:p w:rsidR="00484450" w:rsidRDefault="00484450"/>
    <w:sectPr w:rsidR="00484450" w:rsidSect="004844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ED" w:rsidRDefault="007148ED" w:rsidP="007B5BD0">
      <w:pPr>
        <w:spacing w:after="0" w:line="240" w:lineRule="auto"/>
      </w:pPr>
      <w:r>
        <w:separator/>
      </w:r>
    </w:p>
  </w:endnote>
  <w:endnote w:type="continuationSeparator" w:id="0">
    <w:p w:rsidR="007148ED" w:rsidRDefault="007148ED" w:rsidP="007B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ED" w:rsidRDefault="007148ED" w:rsidP="007B5BD0">
      <w:pPr>
        <w:spacing w:after="0" w:line="240" w:lineRule="auto"/>
      </w:pPr>
      <w:r>
        <w:separator/>
      </w:r>
    </w:p>
  </w:footnote>
  <w:footnote w:type="continuationSeparator" w:id="0">
    <w:p w:rsidR="007148ED" w:rsidRDefault="007148ED" w:rsidP="007B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5718"/>
      <w:docPartObj>
        <w:docPartGallery w:val="Page Numbers (Top of Page)"/>
        <w:docPartUnique/>
      </w:docPartObj>
    </w:sdtPr>
    <w:sdtContent>
      <w:p w:rsidR="007B5BD0" w:rsidRDefault="007B5BD0">
        <w:pPr>
          <w:pStyle w:val="Head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B5BD0" w:rsidRDefault="007B5B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CCE"/>
    <w:rsid w:val="00027201"/>
    <w:rsid w:val="001915E7"/>
    <w:rsid w:val="00484450"/>
    <w:rsid w:val="007148ED"/>
    <w:rsid w:val="007B5BD0"/>
    <w:rsid w:val="00C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  <w:rsid w:val="00CD3CCE"/>
  </w:style>
  <w:style w:type="character" w:customStyle="1" w:styleId="dots">
    <w:name w:val="dots"/>
    <w:basedOn w:val="DefaultParagraphFont"/>
    <w:rsid w:val="00CD3CCE"/>
  </w:style>
  <w:style w:type="character" w:customStyle="1" w:styleId="fontdarkgray">
    <w:name w:val="fontdarkgray"/>
    <w:basedOn w:val="DefaultParagraphFont"/>
    <w:rsid w:val="00CD3CCE"/>
  </w:style>
  <w:style w:type="character" w:customStyle="1" w:styleId="yshortcuts1">
    <w:name w:val="yshortcuts1"/>
    <w:basedOn w:val="DefaultParagraphFont"/>
    <w:rsid w:val="00CD3CCE"/>
    <w:rPr>
      <w:color w:val="366388"/>
    </w:rPr>
  </w:style>
  <w:style w:type="character" w:customStyle="1" w:styleId="yshortcuts2">
    <w:name w:val="yshortcuts2"/>
    <w:basedOn w:val="DefaultParagraphFont"/>
    <w:rsid w:val="00CD3CCE"/>
    <w:rPr>
      <w:color w:val="3663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C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0"/>
  </w:style>
  <w:style w:type="paragraph" w:styleId="Footer">
    <w:name w:val="footer"/>
    <w:basedOn w:val="Normal"/>
    <w:link w:val="FooterChar"/>
    <w:uiPriority w:val="99"/>
    <w:semiHidden/>
    <w:unhideWhenUsed/>
    <w:rsid w:val="007B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.uk/new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2010-08-01T19:51:00Z</dcterms:created>
  <dcterms:modified xsi:type="dcterms:W3CDTF">2010-08-01T20:02:00Z</dcterms:modified>
</cp:coreProperties>
</file>